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ADE56" w14:textId="77777777" w:rsidR="004341BD" w:rsidRDefault="004341BD" w:rsidP="003A7B42">
      <w:pPr>
        <w:rPr>
          <w:b/>
        </w:rPr>
      </w:pPr>
    </w:p>
    <w:p w14:paraId="6EB07D9A" w14:textId="77777777" w:rsidR="004341BD" w:rsidRDefault="00A14AD5" w:rsidP="007E09B0">
      <w:pPr>
        <w:jc w:val="center"/>
        <w:rPr>
          <w:b/>
        </w:rPr>
      </w:pPr>
      <w:r>
        <w:rPr>
          <w:b/>
          <w:noProof/>
          <w:lang w:eastAsia="nl-NL"/>
        </w:rPr>
        <w:drawing>
          <wp:anchor distT="0" distB="0" distL="114300" distR="114300" simplePos="0" relativeHeight="251658240" behindDoc="0" locked="0" layoutInCell="1" allowOverlap="1" wp14:anchorId="615DB20D" wp14:editId="62847DE7">
            <wp:simplePos x="0" y="0"/>
            <wp:positionH relativeFrom="margin">
              <wp:posOffset>-357505</wp:posOffset>
            </wp:positionH>
            <wp:positionV relativeFrom="margin">
              <wp:posOffset>62230</wp:posOffset>
            </wp:positionV>
            <wp:extent cx="4295775" cy="1524000"/>
            <wp:effectExtent l="19050" t="0" r="9525" b="0"/>
            <wp:wrapSquare wrapText="bothSides"/>
            <wp:docPr id="1" name="Picture 1" descr="http://osteopathie-ruis.n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teopathie-ruis.nl/images/logo.png"/>
                    <pic:cNvPicPr>
                      <a:picLocks noChangeAspect="1" noChangeArrowheads="1"/>
                    </pic:cNvPicPr>
                  </pic:nvPicPr>
                  <pic:blipFill>
                    <a:blip r:embed="rId6" cstate="print"/>
                    <a:srcRect/>
                    <a:stretch>
                      <a:fillRect/>
                    </a:stretch>
                  </pic:blipFill>
                  <pic:spPr bwMode="auto">
                    <a:xfrm>
                      <a:off x="0" y="0"/>
                      <a:ext cx="4295775" cy="1524000"/>
                    </a:xfrm>
                    <a:prstGeom prst="rect">
                      <a:avLst/>
                    </a:prstGeom>
                    <a:noFill/>
                    <a:ln w="9525">
                      <a:noFill/>
                      <a:miter lim="800000"/>
                      <a:headEnd/>
                      <a:tailEnd/>
                    </a:ln>
                  </pic:spPr>
                </pic:pic>
              </a:graphicData>
            </a:graphic>
          </wp:anchor>
        </w:drawing>
      </w:r>
    </w:p>
    <w:p w14:paraId="03CF8099" w14:textId="77777777" w:rsidR="004341BD" w:rsidRDefault="004341BD" w:rsidP="007E09B0">
      <w:pPr>
        <w:jc w:val="center"/>
        <w:rPr>
          <w:b/>
        </w:rPr>
      </w:pPr>
    </w:p>
    <w:p w14:paraId="4A85269A" w14:textId="77777777" w:rsidR="003A7B42" w:rsidRDefault="003A7B42" w:rsidP="003A7B42">
      <w:pPr>
        <w:jc w:val="center"/>
        <w:rPr>
          <w:b/>
          <w:sz w:val="52"/>
          <w:szCs w:val="32"/>
        </w:rPr>
      </w:pPr>
    </w:p>
    <w:p w14:paraId="7126C48C" w14:textId="77777777" w:rsidR="00281CF3" w:rsidRPr="00281CF3" w:rsidRDefault="00A14AD5" w:rsidP="00281CF3">
      <w:pPr>
        <w:jc w:val="center"/>
        <w:rPr>
          <w:b/>
          <w:sz w:val="56"/>
          <w:szCs w:val="32"/>
        </w:rPr>
      </w:pPr>
      <w:r w:rsidRPr="00412688">
        <w:rPr>
          <w:b/>
          <w:sz w:val="56"/>
          <w:szCs w:val="32"/>
        </w:rPr>
        <w:t>Oervoedin</w:t>
      </w:r>
      <w:r w:rsidR="00281CF3">
        <w:rPr>
          <w:b/>
          <w:sz w:val="56"/>
          <w:szCs w:val="32"/>
        </w:rPr>
        <w:t>g</w:t>
      </w:r>
    </w:p>
    <w:p w14:paraId="774F308F" w14:textId="77777777" w:rsidR="007963CD" w:rsidRDefault="007963CD" w:rsidP="003C17E5">
      <w:pPr>
        <w:jc w:val="center"/>
        <w:rPr>
          <w:i/>
          <w:sz w:val="28"/>
        </w:rPr>
      </w:pPr>
    </w:p>
    <w:p w14:paraId="3406C7F9" w14:textId="77777777" w:rsidR="007E09B0" w:rsidRDefault="00281CF3" w:rsidP="003C17E5">
      <w:pPr>
        <w:jc w:val="center"/>
        <w:rPr>
          <w:i/>
          <w:sz w:val="28"/>
        </w:rPr>
      </w:pPr>
      <w:r>
        <w:rPr>
          <w:i/>
          <w:noProof/>
          <w:sz w:val="28"/>
          <w:lang w:eastAsia="nl-NL"/>
        </w:rPr>
        <w:drawing>
          <wp:anchor distT="0" distB="0" distL="114300" distR="114300" simplePos="0" relativeHeight="251664384" behindDoc="0" locked="0" layoutInCell="1" allowOverlap="1" wp14:anchorId="0FDEF750" wp14:editId="77C27D38">
            <wp:simplePos x="0" y="0"/>
            <wp:positionH relativeFrom="margin">
              <wp:posOffset>3357880</wp:posOffset>
            </wp:positionH>
            <wp:positionV relativeFrom="margin">
              <wp:posOffset>4681855</wp:posOffset>
            </wp:positionV>
            <wp:extent cx="419100" cy="561975"/>
            <wp:effectExtent l="19050" t="0" r="0" b="0"/>
            <wp:wrapSquare wrapText="bothSides"/>
            <wp:docPr id="22" name="Picture 2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elateerde afbeelding"/>
                    <pic:cNvPicPr>
                      <a:picLocks noChangeAspect="1" noChangeArrowheads="1"/>
                    </pic:cNvPicPr>
                  </pic:nvPicPr>
                  <pic:blipFill>
                    <a:blip r:embed="rId7" cstate="print"/>
                    <a:srcRect l="19671" r="26890"/>
                    <a:stretch>
                      <a:fillRect/>
                    </a:stretch>
                  </pic:blipFill>
                  <pic:spPr bwMode="auto">
                    <a:xfrm>
                      <a:off x="0" y="0"/>
                      <a:ext cx="419100" cy="561975"/>
                    </a:xfrm>
                    <a:prstGeom prst="rect">
                      <a:avLst/>
                    </a:prstGeom>
                    <a:noFill/>
                    <a:ln w="9525">
                      <a:noFill/>
                      <a:miter lim="800000"/>
                      <a:headEnd/>
                      <a:tailEnd/>
                    </a:ln>
                  </pic:spPr>
                </pic:pic>
              </a:graphicData>
            </a:graphic>
          </wp:anchor>
        </w:drawing>
      </w:r>
      <w:r>
        <w:rPr>
          <w:i/>
          <w:noProof/>
          <w:sz w:val="28"/>
          <w:lang w:eastAsia="nl-NL"/>
        </w:rPr>
        <w:drawing>
          <wp:anchor distT="0" distB="0" distL="114300" distR="114300" simplePos="0" relativeHeight="251661312" behindDoc="0" locked="0" layoutInCell="1" allowOverlap="1" wp14:anchorId="7B4AC048" wp14:editId="7DBF7C91">
            <wp:simplePos x="0" y="0"/>
            <wp:positionH relativeFrom="margin">
              <wp:posOffset>2559050</wp:posOffset>
            </wp:positionH>
            <wp:positionV relativeFrom="margin">
              <wp:posOffset>4777105</wp:posOffset>
            </wp:positionV>
            <wp:extent cx="514350" cy="514350"/>
            <wp:effectExtent l="19050" t="0" r="0" b="0"/>
            <wp:wrapSquare wrapText="bothSides"/>
            <wp:docPr id="10" name="Picture 10" descr="Afbeeldingsresultaat voor n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noten"/>
                    <pic:cNvPicPr>
                      <a:picLocks noChangeAspect="1" noChangeArrowheads="1"/>
                    </pic:cNvPicPr>
                  </pic:nvPicPr>
                  <pic:blipFill>
                    <a:blip r:embed="rId8" cstate="print"/>
                    <a:srcRect/>
                    <a:stretch>
                      <a:fillRect/>
                    </a:stretch>
                  </pic:blipFill>
                  <pic:spPr bwMode="auto">
                    <a:xfrm>
                      <a:off x="0" y="0"/>
                      <a:ext cx="514350" cy="514350"/>
                    </a:xfrm>
                    <a:prstGeom prst="rect">
                      <a:avLst/>
                    </a:prstGeom>
                    <a:noFill/>
                    <a:ln w="9525">
                      <a:noFill/>
                      <a:miter lim="800000"/>
                      <a:headEnd/>
                      <a:tailEnd/>
                    </a:ln>
                  </pic:spPr>
                </pic:pic>
              </a:graphicData>
            </a:graphic>
          </wp:anchor>
        </w:drawing>
      </w:r>
      <w:r>
        <w:rPr>
          <w:i/>
          <w:noProof/>
          <w:sz w:val="28"/>
          <w:lang w:eastAsia="nl-NL"/>
        </w:rPr>
        <w:drawing>
          <wp:anchor distT="0" distB="0" distL="114300" distR="114300" simplePos="0" relativeHeight="251659264" behindDoc="0" locked="0" layoutInCell="1" allowOverlap="1" wp14:anchorId="361AD4F7" wp14:editId="3E68DF2C">
            <wp:simplePos x="0" y="0"/>
            <wp:positionH relativeFrom="margin">
              <wp:posOffset>1738630</wp:posOffset>
            </wp:positionH>
            <wp:positionV relativeFrom="margin">
              <wp:posOffset>4777105</wp:posOffset>
            </wp:positionV>
            <wp:extent cx="638175" cy="504825"/>
            <wp:effectExtent l="19050" t="0" r="9525" b="0"/>
            <wp:wrapSquare wrapText="bothSides"/>
            <wp:docPr id="4" name="Picture 4" descr="Afbeeldingsresultaat voor ap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appel"/>
                    <pic:cNvPicPr>
                      <a:picLocks noChangeAspect="1" noChangeArrowheads="1"/>
                    </pic:cNvPicPr>
                  </pic:nvPicPr>
                  <pic:blipFill>
                    <a:blip r:embed="rId9" cstate="print"/>
                    <a:srcRect/>
                    <a:stretch>
                      <a:fillRect/>
                    </a:stretch>
                  </pic:blipFill>
                  <pic:spPr bwMode="auto">
                    <a:xfrm>
                      <a:off x="0" y="0"/>
                      <a:ext cx="638175" cy="504825"/>
                    </a:xfrm>
                    <a:prstGeom prst="rect">
                      <a:avLst/>
                    </a:prstGeom>
                    <a:noFill/>
                    <a:ln w="9525">
                      <a:noFill/>
                      <a:miter lim="800000"/>
                      <a:headEnd/>
                      <a:tailEnd/>
                    </a:ln>
                  </pic:spPr>
                </pic:pic>
              </a:graphicData>
            </a:graphic>
          </wp:anchor>
        </w:drawing>
      </w:r>
      <w:r>
        <w:rPr>
          <w:i/>
          <w:noProof/>
          <w:sz w:val="28"/>
          <w:lang w:eastAsia="nl-NL"/>
        </w:rPr>
        <w:drawing>
          <wp:anchor distT="0" distB="0" distL="114300" distR="114300" simplePos="0" relativeHeight="251662336" behindDoc="0" locked="0" layoutInCell="1" allowOverlap="1" wp14:anchorId="584673D9" wp14:editId="21D73602">
            <wp:simplePos x="0" y="0"/>
            <wp:positionH relativeFrom="margin">
              <wp:posOffset>976630</wp:posOffset>
            </wp:positionH>
            <wp:positionV relativeFrom="margin">
              <wp:posOffset>4656455</wp:posOffset>
            </wp:positionV>
            <wp:extent cx="681355" cy="581025"/>
            <wp:effectExtent l="19050" t="0" r="4445" b="0"/>
            <wp:wrapSquare wrapText="bothSides"/>
            <wp:docPr id="16" name="Picture 16" descr="Afbeeldingsresultaat voor kip vl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sresultaat voor kip vlees"/>
                    <pic:cNvPicPr>
                      <a:picLocks noChangeAspect="1" noChangeArrowheads="1"/>
                    </pic:cNvPicPr>
                  </pic:nvPicPr>
                  <pic:blipFill>
                    <a:blip r:embed="rId10" cstate="print"/>
                    <a:srcRect l="11432" r="9008"/>
                    <a:stretch>
                      <a:fillRect/>
                    </a:stretch>
                  </pic:blipFill>
                  <pic:spPr bwMode="auto">
                    <a:xfrm>
                      <a:off x="0" y="0"/>
                      <a:ext cx="681355" cy="581025"/>
                    </a:xfrm>
                    <a:prstGeom prst="rect">
                      <a:avLst/>
                    </a:prstGeom>
                    <a:noFill/>
                    <a:ln w="9525">
                      <a:noFill/>
                      <a:miter lim="800000"/>
                      <a:headEnd/>
                      <a:tailEnd/>
                    </a:ln>
                  </pic:spPr>
                </pic:pic>
              </a:graphicData>
            </a:graphic>
          </wp:anchor>
        </w:drawing>
      </w:r>
      <w:r>
        <w:rPr>
          <w:i/>
          <w:noProof/>
          <w:sz w:val="28"/>
          <w:lang w:eastAsia="nl-NL"/>
        </w:rPr>
        <w:drawing>
          <wp:anchor distT="0" distB="0" distL="114300" distR="114300" simplePos="0" relativeHeight="251660288" behindDoc="0" locked="0" layoutInCell="1" allowOverlap="1" wp14:anchorId="583FACF6" wp14:editId="1DDB4916">
            <wp:simplePos x="0" y="0"/>
            <wp:positionH relativeFrom="margin">
              <wp:posOffset>188595</wp:posOffset>
            </wp:positionH>
            <wp:positionV relativeFrom="margin">
              <wp:posOffset>4719955</wp:posOffset>
            </wp:positionV>
            <wp:extent cx="609600" cy="514350"/>
            <wp:effectExtent l="19050" t="0" r="0" b="0"/>
            <wp:wrapSquare wrapText="bothSides"/>
            <wp:docPr id="7" name="Picture 7" descr="Afbeeldingsresultaat voor 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sla"/>
                    <pic:cNvPicPr>
                      <a:picLocks noChangeAspect="1" noChangeArrowheads="1"/>
                    </pic:cNvPicPr>
                  </pic:nvPicPr>
                  <pic:blipFill>
                    <a:blip r:embed="rId11" cstate="print"/>
                    <a:srcRect l="26267" r="23749"/>
                    <a:stretch>
                      <a:fillRect/>
                    </a:stretch>
                  </pic:blipFill>
                  <pic:spPr bwMode="auto">
                    <a:xfrm>
                      <a:off x="0" y="0"/>
                      <a:ext cx="609600" cy="514350"/>
                    </a:xfrm>
                    <a:prstGeom prst="rect">
                      <a:avLst/>
                    </a:prstGeom>
                    <a:noFill/>
                    <a:ln w="9525">
                      <a:noFill/>
                      <a:miter lim="800000"/>
                      <a:headEnd/>
                      <a:tailEnd/>
                    </a:ln>
                  </pic:spPr>
                </pic:pic>
              </a:graphicData>
            </a:graphic>
          </wp:anchor>
        </w:drawing>
      </w:r>
      <w:r>
        <w:rPr>
          <w:i/>
          <w:noProof/>
          <w:sz w:val="28"/>
          <w:lang w:eastAsia="nl-NL"/>
        </w:rPr>
        <w:drawing>
          <wp:anchor distT="0" distB="0" distL="114300" distR="114300" simplePos="0" relativeHeight="251665408" behindDoc="0" locked="0" layoutInCell="1" allowOverlap="1" wp14:anchorId="008FA42B" wp14:editId="2199AA90">
            <wp:simplePos x="0" y="0"/>
            <wp:positionH relativeFrom="margin">
              <wp:posOffset>-737870</wp:posOffset>
            </wp:positionH>
            <wp:positionV relativeFrom="margin">
              <wp:posOffset>4681855</wp:posOffset>
            </wp:positionV>
            <wp:extent cx="797560" cy="552450"/>
            <wp:effectExtent l="19050" t="0" r="2540" b="0"/>
            <wp:wrapSquare wrapText="bothSides"/>
            <wp:docPr id="19" name="Picture 19" descr="Afbeeldingsresultaat voor wo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beeldingsresultaat voor wortel"/>
                    <pic:cNvPicPr>
                      <a:picLocks noChangeAspect="1" noChangeArrowheads="1"/>
                    </pic:cNvPicPr>
                  </pic:nvPicPr>
                  <pic:blipFill>
                    <a:blip r:embed="rId12" cstate="print"/>
                    <a:srcRect l="8949" r="9336"/>
                    <a:stretch>
                      <a:fillRect/>
                    </a:stretch>
                  </pic:blipFill>
                  <pic:spPr bwMode="auto">
                    <a:xfrm>
                      <a:off x="0" y="0"/>
                      <a:ext cx="797560" cy="552450"/>
                    </a:xfrm>
                    <a:prstGeom prst="rect">
                      <a:avLst/>
                    </a:prstGeom>
                    <a:noFill/>
                    <a:ln w="9525">
                      <a:noFill/>
                      <a:miter lim="800000"/>
                      <a:headEnd/>
                      <a:tailEnd/>
                    </a:ln>
                  </pic:spPr>
                </pic:pic>
              </a:graphicData>
            </a:graphic>
          </wp:anchor>
        </w:drawing>
      </w:r>
    </w:p>
    <w:p w14:paraId="03327633" w14:textId="77777777" w:rsidR="00B218B7" w:rsidRDefault="00B218B7" w:rsidP="003C17E5">
      <w:pPr>
        <w:jc w:val="center"/>
        <w:rPr>
          <w:i/>
          <w:sz w:val="28"/>
        </w:rPr>
      </w:pPr>
    </w:p>
    <w:p w14:paraId="41ED34BB" w14:textId="77777777" w:rsidR="00B218B7" w:rsidRDefault="00B218B7" w:rsidP="00B218B7">
      <w:pPr>
        <w:rPr>
          <w:b/>
        </w:rPr>
      </w:pPr>
    </w:p>
    <w:p w14:paraId="440CB83C" w14:textId="77777777" w:rsidR="00B218B7" w:rsidRDefault="00B218B7" w:rsidP="00B218B7">
      <w:pPr>
        <w:rPr>
          <w:b/>
        </w:rPr>
      </w:pPr>
      <w:r>
        <w:rPr>
          <w:b/>
        </w:rPr>
        <w:t xml:space="preserve">Wat is oervoeding? </w:t>
      </w:r>
    </w:p>
    <w:p w14:paraId="3704BF86" w14:textId="77777777" w:rsidR="00B218B7" w:rsidRPr="000D4B5E" w:rsidRDefault="00B218B7" w:rsidP="00B218B7">
      <w:pPr>
        <w:rPr>
          <w:b/>
        </w:rPr>
      </w:pPr>
      <w:r>
        <w:lastRenderedPageBreak/>
        <w:t xml:space="preserve">Oervoeding wordt ook wel paleodieet, het oerdieet of het steentijddieet genoemd. De voeding die men eet bij oervoeding komt zover wij weten het meest overeen met de voeding die de mens in de oertijd ook at. </w:t>
      </w:r>
      <w:r w:rsidRPr="00BC56C2">
        <w:t>Het oerdieet is de vo</w:t>
      </w:r>
      <w:r>
        <w:t>eding waarop onze genen zijn aangepast gedurende het bestaan van de mensheid</w:t>
      </w:r>
      <w:r w:rsidRPr="00BC56C2">
        <w:t xml:space="preserve">, waardoor we met onze voeding gezond blijven en gezond oud kunnen worden.  Niet meer dan 333 generaties geleden en al die tijd daarvoor at ieder mens op aarde op deze manier. </w:t>
      </w:r>
    </w:p>
    <w:p w14:paraId="4C343678" w14:textId="77777777" w:rsidR="00B218B7" w:rsidRDefault="00B218B7" w:rsidP="00B218B7">
      <w:r>
        <w:t xml:space="preserve">Volgens diverse onderzoeken is er aangetoond dat de jager-verzamelaar gezonder was en is dan de gemiddelde (westerse) mens tegenwoordig. Ze aten wat de natuur ze bracht. Van (toegevoegde) suikers,  kunstmatige toevoegingen, gefrituurd voedsel, zuivel- en graanproducten was geen sprake. </w:t>
      </w:r>
    </w:p>
    <w:p w14:paraId="0A1A7BAE" w14:textId="77777777" w:rsidR="00B218B7" w:rsidRDefault="00B218B7" w:rsidP="00B218B7">
      <w:r>
        <w:t xml:space="preserve">Oervoeding is vers en smakelijk bereid voedsel met </w:t>
      </w:r>
      <w:r w:rsidRPr="00A46536">
        <w:t xml:space="preserve">heel veel groenten, </w:t>
      </w:r>
      <w:r>
        <w:t xml:space="preserve">fruit, eieren, vis, schelp- en dieren, vlees, noten en zaden. Nogmaals, heel veel (zee)groenten! </w:t>
      </w:r>
    </w:p>
    <w:p w14:paraId="35076CC5" w14:textId="77777777" w:rsidR="00B218B7" w:rsidRDefault="00B218B7" w:rsidP="00B218B7">
      <w:pPr>
        <w:rPr>
          <w:b/>
        </w:rPr>
      </w:pPr>
    </w:p>
    <w:p w14:paraId="78E4A1FF" w14:textId="77777777" w:rsidR="00B218B7" w:rsidRDefault="00B218B7" w:rsidP="00B218B7">
      <w:pPr>
        <w:rPr>
          <w:b/>
        </w:rPr>
      </w:pPr>
    </w:p>
    <w:p w14:paraId="7627AB12" w14:textId="77777777" w:rsidR="00B218B7" w:rsidRDefault="00B218B7" w:rsidP="00B218B7">
      <w:pPr>
        <w:rPr>
          <w:b/>
        </w:rPr>
      </w:pPr>
    </w:p>
    <w:p w14:paraId="6ADAC00E" w14:textId="77777777" w:rsidR="00B218B7" w:rsidRDefault="00B218B7" w:rsidP="00B218B7">
      <w:pPr>
        <w:rPr>
          <w:b/>
        </w:rPr>
      </w:pPr>
    </w:p>
    <w:p w14:paraId="6506D64A" w14:textId="77777777" w:rsidR="00B218B7" w:rsidRDefault="00B218B7" w:rsidP="00B218B7">
      <w:pPr>
        <w:rPr>
          <w:b/>
        </w:rPr>
      </w:pPr>
    </w:p>
    <w:p w14:paraId="5257C2CD" w14:textId="77777777" w:rsidR="00B218B7" w:rsidRDefault="00B218B7" w:rsidP="00B218B7">
      <w:pPr>
        <w:rPr>
          <w:b/>
        </w:rPr>
      </w:pPr>
    </w:p>
    <w:p w14:paraId="1FF86462" w14:textId="77777777" w:rsidR="00354B63" w:rsidRDefault="00354B63" w:rsidP="00B218B7">
      <w:pPr>
        <w:rPr>
          <w:b/>
        </w:rPr>
      </w:pPr>
    </w:p>
    <w:p w14:paraId="0BD91E39" w14:textId="77777777" w:rsidR="00B218B7" w:rsidRDefault="00B218B7" w:rsidP="00B218B7">
      <w:pPr>
        <w:rPr>
          <w:b/>
        </w:rPr>
      </w:pPr>
      <w:r>
        <w:rPr>
          <w:b/>
        </w:rPr>
        <w:lastRenderedPageBreak/>
        <w:t xml:space="preserve">Voor wie? </w:t>
      </w:r>
    </w:p>
    <w:p w14:paraId="23692BD4" w14:textId="77777777" w:rsidR="00B218B7" w:rsidRDefault="00B218B7" w:rsidP="00B218B7">
      <w:r>
        <w:t xml:space="preserve">Voor mij is het antwoord hierop natuurlijk: ‘voor iedereen!’. Er zijn echter tekenen die uw lichaam u geeft waardoor u kan herkennen dat uw lichaam vraagt om te veranderen. </w:t>
      </w:r>
    </w:p>
    <w:tbl>
      <w:tblPr>
        <w:tblW w:w="6765"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7"/>
        <w:gridCol w:w="352"/>
        <w:gridCol w:w="3165"/>
        <w:gridCol w:w="301"/>
      </w:tblGrid>
      <w:tr w:rsidR="00B218B7" w14:paraId="3BF5A0FA" w14:textId="77777777" w:rsidTr="008E6129">
        <w:trPr>
          <w:trHeight w:val="305"/>
        </w:trPr>
        <w:tc>
          <w:tcPr>
            <w:tcW w:w="2947" w:type="dxa"/>
          </w:tcPr>
          <w:p w14:paraId="14C3238F" w14:textId="77777777" w:rsidR="00B218B7" w:rsidRDefault="00B218B7" w:rsidP="008E6129">
            <w:pPr>
              <w:pStyle w:val="Geenafstand"/>
            </w:pPr>
            <w:r>
              <w:t>Verslaafd aan brood?</w:t>
            </w:r>
          </w:p>
        </w:tc>
        <w:tc>
          <w:tcPr>
            <w:tcW w:w="352" w:type="dxa"/>
          </w:tcPr>
          <w:p w14:paraId="1D37D9A0" w14:textId="77777777" w:rsidR="00B218B7" w:rsidRDefault="00B218B7" w:rsidP="008E6129">
            <w:pPr>
              <w:pStyle w:val="Geenafstand"/>
            </w:pPr>
          </w:p>
        </w:tc>
        <w:tc>
          <w:tcPr>
            <w:tcW w:w="3165" w:type="dxa"/>
          </w:tcPr>
          <w:p w14:paraId="02A49D34" w14:textId="77777777" w:rsidR="00B218B7" w:rsidRDefault="00B218B7" w:rsidP="008E6129">
            <w:pPr>
              <w:pStyle w:val="Geenafstand"/>
            </w:pPr>
            <w:r>
              <w:t>Heel de dag door eten?</w:t>
            </w:r>
          </w:p>
        </w:tc>
        <w:tc>
          <w:tcPr>
            <w:tcW w:w="301" w:type="dxa"/>
          </w:tcPr>
          <w:p w14:paraId="002F91B6" w14:textId="77777777" w:rsidR="00B218B7" w:rsidRDefault="00B218B7" w:rsidP="008E6129">
            <w:pPr>
              <w:pStyle w:val="Geenafstand"/>
            </w:pPr>
          </w:p>
        </w:tc>
      </w:tr>
      <w:tr w:rsidR="00B218B7" w14:paraId="720B1834" w14:textId="77777777" w:rsidTr="008E6129">
        <w:trPr>
          <w:trHeight w:val="287"/>
        </w:trPr>
        <w:tc>
          <w:tcPr>
            <w:tcW w:w="2947" w:type="dxa"/>
          </w:tcPr>
          <w:p w14:paraId="592D6796" w14:textId="77777777" w:rsidR="00B218B7" w:rsidRDefault="00B218B7" w:rsidP="008E6129">
            <w:pPr>
              <w:pStyle w:val="Geenafstand"/>
            </w:pPr>
            <w:r>
              <w:t xml:space="preserve">Vetopslag bij de buik? </w:t>
            </w:r>
          </w:p>
        </w:tc>
        <w:tc>
          <w:tcPr>
            <w:tcW w:w="352" w:type="dxa"/>
          </w:tcPr>
          <w:p w14:paraId="3DEBCE18" w14:textId="77777777" w:rsidR="00B218B7" w:rsidRDefault="00B218B7" w:rsidP="008E6129">
            <w:pPr>
              <w:pStyle w:val="Geenafstand"/>
            </w:pPr>
          </w:p>
        </w:tc>
        <w:tc>
          <w:tcPr>
            <w:tcW w:w="3165" w:type="dxa"/>
          </w:tcPr>
          <w:p w14:paraId="1A4E3814" w14:textId="77777777" w:rsidR="00B218B7" w:rsidRDefault="00B218B7" w:rsidP="008E6129">
            <w:pPr>
              <w:pStyle w:val="Geenafstand"/>
            </w:pPr>
            <w:r>
              <w:t>Hoofdpijn/zwaar hoofd?</w:t>
            </w:r>
          </w:p>
        </w:tc>
        <w:tc>
          <w:tcPr>
            <w:tcW w:w="301" w:type="dxa"/>
          </w:tcPr>
          <w:p w14:paraId="45CA0413" w14:textId="77777777" w:rsidR="00B218B7" w:rsidRDefault="00B218B7" w:rsidP="008E6129">
            <w:pPr>
              <w:pStyle w:val="Geenafstand"/>
            </w:pPr>
          </w:p>
        </w:tc>
      </w:tr>
      <w:tr w:rsidR="00B218B7" w14:paraId="57C7A70D" w14:textId="77777777" w:rsidTr="008E6129">
        <w:trPr>
          <w:trHeight w:val="253"/>
        </w:trPr>
        <w:tc>
          <w:tcPr>
            <w:tcW w:w="2947" w:type="dxa"/>
          </w:tcPr>
          <w:p w14:paraId="2EAC71C9" w14:textId="77777777" w:rsidR="00B218B7" w:rsidRDefault="00B218B7" w:rsidP="008E6129">
            <w:pPr>
              <w:pStyle w:val="Geenafstand"/>
            </w:pPr>
            <w:r>
              <w:t>Minder energie?</w:t>
            </w:r>
          </w:p>
        </w:tc>
        <w:tc>
          <w:tcPr>
            <w:tcW w:w="352" w:type="dxa"/>
          </w:tcPr>
          <w:p w14:paraId="2895FF44" w14:textId="77777777" w:rsidR="00B218B7" w:rsidRDefault="00B218B7" w:rsidP="008E6129">
            <w:pPr>
              <w:pStyle w:val="Geenafstand"/>
            </w:pPr>
          </w:p>
        </w:tc>
        <w:tc>
          <w:tcPr>
            <w:tcW w:w="3165" w:type="dxa"/>
          </w:tcPr>
          <w:p w14:paraId="1D6EA5FA" w14:textId="77777777" w:rsidR="00B218B7" w:rsidRDefault="00B218B7" w:rsidP="008E6129">
            <w:pPr>
              <w:pStyle w:val="Geenafstand"/>
            </w:pPr>
            <w:r>
              <w:t>Onrustige darmen?</w:t>
            </w:r>
          </w:p>
        </w:tc>
        <w:tc>
          <w:tcPr>
            <w:tcW w:w="301" w:type="dxa"/>
          </w:tcPr>
          <w:p w14:paraId="38E22C3B" w14:textId="77777777" w:rsidR="00B218B7" w:rsidRDefault="00B218B7" w:rsidP="008E6129">
            <w:pPr>
              <w:pStyle w:val="Geenafstand"/>
            </w:pPr>
          </w:p>
        </w:tc>
      </w:tr>
      <w:tr w:rsidR="00B218B7" w14:paraId="56E31593" w14:textId="77777777" w:rsidTr="008E6129">
        <w:trPr>
          <w:trHeight w:val="252"/>
        </w:trPr>
        <w:tc>
          <w:tcPr>
            <w:tcW w:w="2947" w:type="dxa"/>
          </w:tcPr>
          <w:p w14:paraId="216092D6" w14:textId="77777777" w:rsidR="00B218B7" w:rsidRDefault="00B218B7" w:rsidP="008E6129">
            <w:pPr>
              <w:pStyle w:val="Geenafstand"/>
            </w:pPr>
            <w:r>
              <w:t>Onrustige huid?</w:t>
            </w:r>
          </w:p>
        </w:tc>
        <w:tc>
          <w:tcPr>
            <w:tcW w:w="352" w:type="dxa"/>
          </w:tcPr>
          <w:p w14:paraId="10EDF1EA" w14:textId="77777777" w:rsidR="00B218B7" w:rsidRDefault="00B218B7" w:rsidP="008E6129">
            <w:pPr>
              <w:pStyle w:val="Geenafstand"/>
            </w:pPr>
          </w:p>
        </w:tc>
        <w:tc>
          <w:tcPr>
            <w:tcW w:w="3165" w:type="dxa"/>
          </w:tcPr>
          <w:p w14:paraId="13664D24" w14:textId="77777777" w:rsidR="00B218B7" w:rsidRDefault="00B218B7" w:rsidP="008E6129">
            <w:pPr>
              <w:pStyle w:val="Geenafstand"/>
            </w:pPr>
            <w:r>
              <w:t>Opgezwollen buik na eten?</w:t>
            </w:r>
          </w:p>
        </w:tc>
        <w:tc>
          <w:tcPr>
            <w:tcW w:w="301" w:type="dxa"/>
          </w:tcPr>
          <w:p w14:paraId="56AA1B38" w14:textId="77777777" w:rsidR="00B218B7" w:rsidRDefault="00B218B7" w:rsidP="008E6129">
            <w:pPr>
              <w:pStyle w:val="Geenafstand"/>
            </w:pPr>
          </w:p>
        </w:tc>
      </w:tr>
      <w:tr w:rsidR="00B218B7" w14:paraId="1CECF31D" w14:textId="77777777" w:rsidTr="008E6129">
        <w:trPr>
          <w:trHeight w:val="268"/>
        </w:trPr>
        <w:tc>
          <w:tcPr>
            <w:tcW w:w="2947" w:type="dxa"/>
          </w:tcPr>
          <w:p w14:paraId="60BF8743" w14:textId="77777777" w:rsidR="00B218B7" w:rsidRDefault="00B218B7" w:rsidP="008E6129">
            <w:pPr>
              <w:pStyle w:val="Geenafstand"/>
            </w:pPr>
            <w:r>
              <w:t>Afvallen lukt niet?</w:t>
            </w:r>
          </w:p>
        </w:tc>
        <w:tc>
          <w:tcPr>
            <w:tcW w:w="352" w:type="dxa"/>
          </w:tcPr>
          <w:p w14:paraId="2EB4ED88" w14:textId="77777777" w:rsidR="00B218B7" w:rsidRDefault="00B218B7" w:rsidP="008E6129">
            <w:pPr>
              <w:pStyle w:val="Geenafstand"/>
            </w:pPr>
          </w:p>
        </w:tc>
        <w:tc>
          <w:tcPr>
            <w:tcW w:w="3165" w:type="dxa"/>
          </w:tcPr>
          <w:p w14:paraId="6E094C3A" w14:textId="77777777" w:rsidR="00B218B7" w:rsidRDefault="00B218B7" w:rsidP="008E6129">
            <w:pPr>
              <w:pStyle w:val="Geenafstand"/>
            </w:pPr>
            <w:r>
              <w:t>Last van allergiën?</w:t>
            </w:r>
          </w:p>
        </w:tc>
        <w:tc>
          <w:tcPr>
            <w:tcW w:w="301" w:type="dxa"/>
          </w:tcPr>
          <w:p w14:paraId="75BE3465" w14:textId="77777777" w:rsidR="00B218B7" w:rsidRDefault="00B218B7" w:rsidP="008E6129">
            <w:pPr>
              <w:pStyle w:val="Geenafstand"/>
            </w:pPr>
          </w:p>
        </w:tc>
      </w:tr>
    </w:tbl>
    <w:p w14:paraId="49377314" w14:textId="77777777" w:rsidR="00B218B7" w:rsidRDefault="00B218B7" w:rsidP="00B218B7"/>
    <w:p w14:paraId="6F46B468" w14:textId="0974A2E8" w:rsidR="00B218B7" w:rsidRDefault="00B218B7" w:rsidP="00B218B7">
      <w:r>
        <w:t>Herkent u zich hierin? Grote kans dat met de juiste aanpassingen op uw voeding dit veel minder tot helemaal weg kan gaan. Oervoeding past altijd! Het is de voe</w:t>
      </w:r>
      <w:r w:rsidR="00526E3C">
        <w:t xml:space="preserve">ding zoals ons lichaam het ‘t </w:t>
      </w:r>
      <w:r>
        <w:t xml:space="preserve">liefst binnen krijgt. Echter zijn er verschillende soorten oervoeding.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4"/>
        <w:gridCol w:w="2983"/>
      </w:tblGrid>
      <w:tr w:rsidR="00B218B7" w14:paraId="67B03AF2" w14:textId="77777777" w:rsidTr="008E6129">
        <w:trPr>
          <w:trHeight w:val="241"/>
        </w:trPr>
        <w:tc>
          <w:tcPr>
            <w:tcW w:w="1774" w:type="dxa"/>
            <w:shd w:val="clear" w:color="auto" w:fill="009900"/>
          </w:tcPr>
          <w:p w14:paraId="0683FA70" w14:textId="77777777" w:rsidR="00B218B7" w:rsidRDefault="00B218B7" w:rsidP="008E6129">
            <w:pPr>
              <w:pStyle w:val="Lijstalinea"/>
              <w:ind w:left="0"/>
            </w:pPr>
            <w:r>
              <w:t xml:space="preserve">Basis </w:t>
            </w:r>
          </w:p>
        </w:tc>
        <w:tc>
          <w:tcPr>
            <w:tcW w:w="2983" w:type="dxa"/>
            <w:tcBorders>
              <w:top w:val="nil"/>
              <w:right w:val="nil"/>
            </w:tcBorders>
          </w:tcPr>
          <w:p w14:paraId="102B4985" w14:textId="77777777" w:rsidR="00B218B7" w:rsidRDefault="00B218B7" w:rsidP="008E6129">
            <w:pPr>
              <w:pStyle w:val="Lijstalinea"/>
              <w:ind w:left="0"/>
            </w:pPr>
          </w:p>
        </w:tc>
      </w:tr>
      <w:tr w:rsidR="00B218B7" w14:paraId="6F6DDC42" w14:textId="77777777" w:rsidTr="008E6129">
        <w:trPr>
          <w:trHeight w:val="357"/>
        </w:trPr>
        <w:tc>
          <w:tcPr>
            <w:tcW w:w="1774" w:type="dxa"/>
            <w:shd w:val="clear" w:color="auto" w:fill="CCFF33"/>
          </w:tcPr>
          <w:p w14:paraId="6ED248A0" w14:textId="77777777" w:rsidR="00B218B7" w:rsidRDefault="00B218B7" w:rsidP="008E6129">
            <w:pPr>
              <w:pStyle w:val="Lijstalinea"/>
              <w:ind w:left="0"/>
            </w:pPr>
            <w:r>
              <w:t>Koolhydraatarm</w:t>
            </w:r>
          </w:p>
        </w:tc>
        <w:tc>
          <w:tcPr>
            <w:tcW w:w="2983" w:type="dxa"/>
            <w:shd w:val="clear" w:color="auto" w:fill="CCFF33"/>
          </w:tcPr>
          <w:p w14:paraId="143925DA" w14:textId="77777777" w:rsidR="00B218B7" w:rsidRDefault="00B218B7" w:rsidP="008E6129">
            <w:pPr>
              <w:pStyle w:val="Lijstalinea"/>
              <w:ind w:left="0"/>
            </w:pPr>
            <w:r>
              <w:t>Effectief bij afvallen</w:t>
            </w:r>
          </w:p>
        </w:tc>
      </w:tr>
      <w:tr w:rsidR="00B218B7" w14:paraId="326F0BC4" w14:textId="77777777" w:rsidTr="008E6129">
        <w:trPr>
          <w:trHeight w:val="322"/>
        </w:trPr>
        <w:tc>
          <w:tcPr>
            <w:tcW w:w="1774" w:type="dxa"/>
            <w:shd w:val="clear" w:color="auto" w:fill="009900"/>
          </w:tcPr>
          <w:p w14:paraId="64A7B56D" w14:textId="77777777" w:rsidR="00B218B7" w:rsidRDefault="00B218B7" w:rsidP="008E6129">
            <w:pPr>
              <w:pStyle w:val="Lijstalinea"/>
              <w:ind w:left="0"/>
            </w:pPr>
            <w:r>
              <w:t>Vegetarisch</w:t>
            </w:r>
          </w:p>
        </w:tc>
        <w:tc>
          <w:tcPr>
            <w:tcW w:w="2983" w:type="dxa"/>
            <w:shd w:val="clear" w:color="auto" w:fill="009900"/>
          </w:tcPr>
          <w:p w14:paraId="10E814B5" w14:textId="77777777" w:rsidR="00B218B7" w:rsidRDefault="00B218B7" w:rsidP="008E6129">
            <w:pPr>
              <w:pStyle w:val="Lijstalinea"/>
              <w:ind w:left="0"/>
            </w:pPr>
            <w:r>
              <w:t>Vervanging van vlees door andere (oer) eiwitten</w:t>
            </w:r>
          </w:p>
        </w:tc>
      </w:tr>
      <w:tr w:rsidR="00B218B7" w14:paraId="0D83D8BC" w14:textId="77777777" w:rsidTr="008E6129">
        <w:trPr>
          <w:trHeight w:val="403"/>
        </w:trPr>
        <w:tc>
          <w:tcPr>
            <w:tcW w:w="1774" w:type="dxa"/>
            <w:shd w:val="clear" w:color="auto" w:fill="CCFF33"/>
          </w:tcPr>
          <w:p w14:paraId="692337E4" w14:textId="77777777" w:rsidR="00B218B7" w:rsidRDefault="00B218B7" w:rsidP="008E6129">
            <w:pPr>
              <w:pStyle w:val="Lijstalinea"/>
              <w:ind w:left="0"/>
            </w:pPr>
            <w:r>
              <w:t>Mild</w:t>
            </w:r>
          </w:p>
        </w:tc>
        <w:tc>
          <w:tcPr>
            <w:tcW w:w="2983" w:type="dxa"/>
            <w:shd w:val="clear" w:color="auto" w:fill="CCFF33"/>
          </w:tcPr>
          <w:p w14:paraId="07240FEE" w14:textId="77777777" w:rsidR="00B218B7" w:rsidRDefault="00B218B7" w:rsidP="008E6129">
            <w:pPr>
              <w:pStyle w:val="Lijstalinea"/>
              <w:ind w:left="0"/>
            </w:pPr>
            <w:r>
              <w:t>Toevoeging van kleine hoeveelheden zuivel, gluten vrije granen, peulvruchten en/of nachtschadeplanten</w:t>
            </w:r>
          </w:p>
        </w:tc>
      </w:tr>
      <w:tr w:rsidR="00B218B7" w14:paraId="61CC6560" w14:textId="77777777" w:rsidTr="008E6129">
        <w:trPr>
          <w:trHeight w:val="360"/>
        </w:trPr>
        <w:tc>
          <w:tcPr>
            <w:tcW w:w="1774" w:type="dxa"/>
            <w:shd w:val="clear" w:color="auto" w:fill="009900"/>
          </w:tcPr>
          <w:p w14:paraId="161E4B6A" w14:textId="77777777" w:rsidR="00B218B7" w:rsidRDefault="00B218B7" w:rsidP="008E6129">
            <w:pPr>
              <w:pStyle w:val="Lijstalinea"/>
              <w:ind w:left="0"/>
            </w:pPr>
            <w:r>
              <w:t xml:space="preserve">Sport </w:t>
            </w:r>
          </w:p>
        </w:tc>
        <w:tc>
          <w:tcPr>
            <w:tcW w:w="2983" w:type="dxa"/>
            <w:shd w:val="clear" w:color="auto" w:fill="009900"/>
          </w:tcPr>
          <w:p w14:paraId="233FCDF1" w14:textId="77777777" w:rsidR="00B218B7" w:rsidRDefault="00B218B7" w:rsidP="008E6129">
            <w:pPr>
              <w:pStyle w:val="Lijstalinea"/>
              <w:ind w:left="0"/>
            </w:pPr>
            <w:r>
              <w:t>Aankomen door spierontwikkeling</w:t>
            </w:r>
          </w:p>
        </w:tc>
      </w:tr>
    </w:tbl>
    <w:p w14:paraId="7959F102" w14:textId="77777777" w:rsidR="00B218B7" w:rsidRDefault="00B218B7" w:rsidP="00B218B7">
      <w:pPr>
        <w:rPr>
          <w:b/>
        </w:rPr>
      </w:pPr>
      <w:r>
        <w:rPr>
          <w:b/>
        </w:rPr>
        <w:lastRenderedPageBreak/>
        <w:t>Basisrichtlijnen oervoeding</w:t>
      </w:r>
    </w:p>
    <w:p w14:paraId="0A7FD177" w14:textId="77777777" w:rsidR="00B218B7" w:rsidRDefault="00B218B7" w:rsidP="00B218B7">
      <w:r>
        <w:t xml:space="preserve">Oervoeding is in theorie een erg simpel dieet. Je mag er zoveel van eten als je op kunt door de hoge verzadingsfactor. In onze supermarkten ligt enorm veel verleiding aan bewerkte producten. Bedenk constant als u uw boodschappenkarretje vult: zouden onze voorouders dit ook gegeten hebben? Op deze manier bent u een moderne jager- verzamelaar. </w:t>
      </w:r>
    </w:p>
    <w:tbl>
      <w:tblPr>
        <w:tblpPr w:leftFromText="141" w:rightFromText="141"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1"/>
        <w:gridCol w:w="3026"/>
      </w:tblGrid>
      <w:tr w:rsidR="00B218B7" w14:paraId="099E60D7" w14:textId="77777777" w:rsidTr="008E6129">
        <w:trPr>
          <w:trHeight w:val="320"/>
        </w:trPr>
        <w:tc>
          <w:tcPr>
            <w:tcW w:w="6301" w:type="dxa"/>
            <w:gridSpan w:val="2"/>
            <w:shd w:val="clear" w:color="auto" w:fill="009900"/>
          </w:tcPr>
          <w:p w14:paraId="64937FE5" w14:textId="77777777" w:rsidR="00B218B7" w:rsidRDefault="00B218B7" w:rsidP="008E6129">
            <w:pPr>
              <w:ind w:left="12"/>
            </w:pPr>
            <w:r>
              <w:t xml:space="preserve">               </w:t>
            </w:r>
            <w:r w:rsidRPr="001527E4">
              <w:rPr>
                <w:b/>
              </w:rPr>
              <w:t xml:space="preserve">Aangeraden   </w:t>
            </w:r>
            <w:r>
              <w:t xml:space="preserve">                          </w:t>
            </w:r>
            <w:r w:rsidRPr="001527E4">
              <w:rPr>
                <w:b/>
              </w:rPr>
              <w:t xml:space="preserve">Afgeraden </w:t>
            </w:r>
          </w:p>
        </w:tc>
      </w:tr>
      <w:tr w:rsidR="00B218B7" w14:paraId="1FA5A4A7" w14:textId="77777777" w:rsidTr="008E6129">
        <w:trPr>
          <w:trHeight w:val="283"/>
        </w:trPr>
        <w:tc>
          <w:tcPr>
            <w:tcW w:w="2972" w:type="dxa"/>
            <w:shd w:val="clear" w:color="auto" w:fill="99FF33"/>
          </w:tcPr>
          <w:p w14:paraId="1BF5DA1F" w14:textId="77777777" w:rsidR="00B218B7" w:rsidRDefault="00B218B7" w:rsidP="008E6129">
            <w:r>
              <w:t xml:space="preserve">Veel groenten </w:t>
            </w:r>
          </w:p>
        </w:tc>
        <w:tc>
          <w:tcPr>
            <w:tcW w:w="3329" w:type="dxa"/>
            <w:shd w:val="clear" w:color="auto" w:fill="FFC000" w:themeFill="accent4"/>
          </w:tcPr>
          <w:p w14:paraId="41BD8BB6" w14:textId="77777777" w:rsidR="00B218B7" w:rsidRDefault="00B218B7" w:rsidP="008E6129">
            <w:r>
              <w:t xml:space="preserve">Graanprodructen </w:t>
            </w:r>
          </w:p>
        </w:tc>
      </w:tr>
      <w:tr w:rsidR="00B218B7" w14:paraId="532F8DCB" w14:textId="77777777" w:rsidTr="008E6129">
        <w:trPr>
          <w:trHeight w:val="415"/>
        </w:trPr>
        <w:tc>
          <w:tcPr>
            <w:tcW w:w="2972" w:type="dxa"/>
            <w:shd w:val="clear" w:color="auto" w:fill="99FF33"/>
          </w:tcPr>
          <w:p w14:paraId="30AA64D9" w14:textId="77777777" w:rsidR="00B218B7" w:rsidRDefault="00B218B7" w:rsidP="008E6129">
            <w:r>
              <w:t>Fruit</w:t>
            </w:r>
          </w:p>
        </w:tc>
        <w:tc>
          <w:tcPr>
            <w:tcW w:w="3329" w:type="dxa"/>
            <w:shd w:val="clear" w:color="auto" w:fill="FFC000" w:themeFill="accent4"/>
          </w:tcPr>
          <w:p w14:paraId="13EBABEE" w14:textId="77777777" w:rsidR="00B218B7" w:rsidRDefault="00B218B7" w:rsidP="008E6129">
            <w:r>
              <w:t>Zuivelprodructen</w:t>
            </w:r>
          </w:p>
        </w:tc>
      </w:tr>
      <w:tr w:rsidR="00B218B7" w14:paraId="2F98A9E9" w14:textId="77777777" w:rsidTr="008E6129">
        <w:trPr>
          <w:trHeight w:val="345"/>
        </w:trPr>
        <w:tc>
          <w:tcPr>
            <w:tcW w:w="2972" w:type="dxa"/>
            <w:shd w:val="clear" w:color="auto" w:fill="99FF33"/>
          </w:tcPr>
          <w:p w14:paraId="625F97C2" w14:textId="77777777" w:rsidR="00B218B7" w:rsidRDefault="00B218B7" w:rsidP="008E6129">
            <w:r>
              <w:t>Vis</w:t>
            </w:r>
          </w:p>
        </w:tc>
        <w:tc>
          <w:tcPr>
            <w:tcW w:w="3329" w:type="dxa"/>
            <w:shd w:val="clear" w:color="auto" w:fill="FF0000"/>
          </w:tcPr>
          <w:p w14:paraId="084DE6B7" w14:textId="77777777" w:rsidR="00B218B7" w:rsidRDefault="00B218B7" w:rsidP="008E6129">
            <w:r>
              <w:t>Suiker</w:t>
            </w:r>
          </w:p>
        </w:tc>
      </w:tr>
      <w:tr w:rsidR="00B218B7" w14:paraId="36E61E70" w14:textId="77777777" w:rsidTr="008E6129">
        <w:trPr>
          <w:trHeight w:val="403"/>
        </w:trPr>
        <w:tc>
          <w:tcPr>
            <w:tcW w:w="2972" w:type="dxa"/>
            <w:shd w:val="clear" w:color="auto" w:fill="99FF33"/>
          </w:tcPr>
          <w:p w14:paraId="0EBB28AA" w14:textId="77777777" w:rsidR="00B218B7" w:rsidRDefault="00B218B7" w:rsidP="008E6129">
            <w:r>
              <w:t xml:space="preserve">Vlees </w:t>
            </w:r>
          </w:p>
        </w:tc>
        <w:tc>
          <w:tcPr>
            <w:tcW w:w="3329" w:type="dxa"/>
            <w:shd w:val="clear" w:color="auto" w:fill="FFC000" w:themeFill="accent4"/>
          </w:tcPr>
          <w:p w14:paraId="3D13AD24" w14:textId="77777777" w:rsidR="00B218B7" w:rsidRDefault="00B218B7" w:rsidP="008E6129">
            <w:r>
              <w:t xml:space="preserve">Peulvruchten </w:t>
            </w:r>
          </w:p>
        </w:tc>
      </w:tr>
      <w:tr w:rsidR="00B218B7" w14:paraId="04FB8CD6" w14:textId="77777777" w:rsidTr="008E6129">
        <w:trPr>
          <w:trHeight w:val="346"/>
        </w:trPr>
        <w:tc>
          <w:tcPr>
            <w:tcW w:w="2972" w:type="dxa"/>
            <w:shd w:val="clear" w:color="auto" w:fill="99FF33"/>
          </w:tcPr>
          <w:p w14:paraId="352A78CB" w14:textId="77777777" w:rsidR="00B218B7" w:rsidRDefault="00B218B7" w:rsidP="008E6129">
            <w:r>
              <w:t xml:space="preserve">Eieren </w:t>
            </w:r>
          </w:p>
        </w:tc>
        <w:tc>
          <w:tcPr>
            <w:tcW w:w="3329" w:type="dxa"/>
            <w:shd w:val="clear" w:color="auto" w:fill="FFC000" w:themeFill="accent4"/>
          </w:tcPr>
          <w:p w14:paraId="3968CFE0" w14:textId="77777777" w:rsidR="00B218B7" w:rsidRDefault="00B218B7" w:rsidP="008E6129">
            <w:r>
              <w:t xml:space="preserve">Nachtschadeplanten </w:t>
            </w:r>
          </w:p>
        </w:tc>
      </w:tr>
      <w:tr w:rsidR="00B218B7" w14:paraId="00DE9BA3" w14:textId="77777777" w:rsidTr="008E6129">
        <w:trPr>
          <w:trHeight w:val="334"/>
        </w:trPr>
        <w:tc>
          <w:tcPr>
            <w:tcW w:w="2972" w:type="dxa"/>
            <w:shd w:val="clear" w:color="auto" w:fill="99FF33"/>
          </w:tcPr>
          <w:p w14:paraId="415693A8" w14:textId="77777777" w:rsidR="00B218B7" w:rsidRDefault="00B218B7" w:rsidP="008E6129">
            <w:r>
              <w:t xml:space="preserve">Noten en zaden </w:t>
            </w:r>
          </w:p>
        </w:tc>
        <w:tc>
          <w:tcPr>
            <w:tcW w:w="3329" w:type="dxa"/>
            <w:shd w:val="clear" w:color="auto" w:fill="FF0000"/>
          </w:tcPr>
          <w:p w14:paraId="316B6A6D" w14:textId="77777777" w:rsidR="00B218B7" w:rsidRDefault="00B218B7" w:rsidP="008E6129">
            <w:r>
              <w:t xml:space="preserve">Kunstmatige toevoegingen </w:t>
            </w:r>
          </w:p>
        </w:tc>
      </w:tr>
    </w:tbl>
    <w:p w14:paraId="77056CFD" w14:textId="77777777" w:rsidR="00B218B7" w:rsidRDefault="00B218B7" w:rsidP="00B218B7">
      <w:pPr>
        <w:rPr>
          <w:b/>
        </w:rPr>
      </w:pPr>
    </w:p>
    <w:p w14:paraId="26332FA2" w14:textId="77777777" w:rsidR="00B8037F" w:rsidRDefault="00B8037F" w:rsidP="00B218B7">
      <w:pPr>
        <w:rPr>
          <w:b/>
        </w:rPr>
      </w:pPr>
    </w:p>
    <w:p w14:paraId="14B71353" w14:textId="77777777" w:rsidR="00B8037F" w:rsidRDefault="00B8037F" w:rsidP="00B218B7">
      <w:pPr>
        <w:rPr>
          <w:b/>
        </w:rPr>
      </w:pPr>
    </w:p>
    <w:p w14:paraId="4E6D16D7" w14:textId="77777777" w:rsidR="00B8037F" w:rsidRDefault="00B8037F" w:rsidP="00B218B7">
      <w:pPr>
        <w:rPr>
          <w:b/>
        </w:rPr>
      </w:pPr>
    </w:p>
    <w:p w14:paraId="4A121F14" w14:textId="77777777" w:rsidR="00B8037F" w:rsidRDefault="00B8037F" w:rsidP="00B218B7">
      <w:pPr>
        <w:rPr>
          <w:b/>
        </w:rPr>
      </w:pPr>
    </w:p>
    <w:p w14:paraId="343F2E77" w14:textId="77777777" w:rsidR="00B8037F" w:rsidRDefault="00B8037F" w:rsidP="00B218B7">
      <w:pPr>
        <w:rPr>
          <w:b/>
        </w:rPr>
      </w:pPr>
    </w:p>
    <w:p w14:paraId="76E649CB" w14:textId="77777777" w:rsidR="00B8037F" w:rsidRDefault="00B8037F" w:rsidP="00B218B7">
      <w:pPr>
        <w:rPr>
          <w:b/>
        </w:rPr>
      </w:pPr>
    </w:p>
    <w:p w14:paraId="7BA9E448" w14:textId="77777777" w:rsidR="00B218B7" w:rsidRDefault="00B218B7" w:rsidP="00B218B7">
      <w:pPr>
        <w:rPr>
          <w:b/>
        </w:rPr>
      </w:pPr>
      <w:r>
        <w:rPr>
          <w:b/>
        </w:rPr>
        <w:lastRenderedPageBreak/>
        <w:t xml:space="preserve">Resultaten </w:t>
      </w:r>
    </w:p>
    <w:p w14:paraId="3FA7A1F5" w14:textId="77777777" w:rsidR="00B218B7" w:rsidRDefault="00B218B7" w:rsidP="00B218B7">
      <w:r>
        <w:t xml:space="preserve">Door ‘oer’ te gaan eten zult u zich zonder twijfel een heel stuk prettiger gaan voelen. Met deze leefstijl ontlast u uw immuunsysteem. Het lichaam hoeft niet meer zo hard te werken om onnatuurlijke stoffen te verwerken die in moderne voedingsproducten zitten. Bovendien zit in oervoeding alles wat u nodig heeft zoals vitaminen, mineralen en spoorelementen in ruime mate.  Het haar zal meer gaan glanzen en uw huid zal egaler worden. Ook zult u merken dat het lichaamsvet verminderd waardoor u naar een gezond gewicht gaat of daarop blijft. Ook zult u meer energie en een rustigere spijsvertering </w:t>
      </w:r>
      <w:r w:rsidRPr="00F22A14">
        <w:t>krijgen</w:t>
      </w:r>
      <w:r>
        <w:t>. Uiteraard zijn er nog een tal van voordelen, maar graag daag ik u uit om deze zelf te gaan ervaren!</w:t>
      </w:r>
    </w:p>
    <w:p w14:paraId="1CFCFAF7" w14:textId="77777777" w:rsidR="00B218B7" w:rsidRDefault="00B218B7" w:rsidP="00B218B7"/>
    <w:p w14:paraId="303489BB" w14:textId="77777777" w:rsidR="00B218B7" w:rsidRDefault="00B218B7" w:rsidP="00B218B7"/>
    <w:p w14:paraId="6A94A705" w14:textId="77777777" w:rsidR="00241A16" w:rsidRDefault="00241A16" w:rsidP="00B218B7"/>
    <w:p w14:paraId="63D84DB8" w14:textId="77777777" w:rsidR="00241A16" w:rsidRDefault="00241A16" w:rsidP="00B218B7"/>
    <w:p w14:paraId="7C2A830D" w14:textId="77777777" w:rsidR="00241A16" w:rsidRDefault="00241A16" w:rsidP="00B218B7"/>
    <w:p w14:paraId="05F2898E" w14:textId="77777777" w:rsidR="00241A16" w:rsidRDefault="00241A16" w:rsidP="00B218B7"/>
    <w:p w14:paraId="4493BB91" w14:textId="77777777" w:rsidR="00241A16" w:rsidRDefault="00241A16" w:rsidP="00B218B7"/>
    <w:p w14:paraId="728F7F3E" w14:textId="77777777" w:rsidR="00241A16" w:rsidRDefault="00241A16" w:rsidP="00B218B7"/>
    <w:p w14:paraId="06115800" w14:textId="77777777" w:rsidR="00241A16" w:rsidRDefault="00241A16" w:rsidP="00B218B7"/>
    <w:p w14:paraId="6269AFD2" w14:textId="77777777" w:rsidR="00241A16" w:rsidRPr="00AD18AB" w:rsidRDefault="00241A16" w:rsidP="00B218B7"/>
    <w:tbl>
      <w:tblPr>
        <w:tblW w:w="6600"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2220"/>
        <w:gridCol w:w="2220"/>
      </w:tblGrid>
      <w:tr w:rsidR="00241A16" w14:paraId="19482EDB" w14:textId="77777777" w:rsidTr="008E6129">
        <w:trPr>
          <w:trHeight w:val="458"/>
        </w:trPr>
        <w:tc>
          <w:tcPr>
            <w:tcW w:w="2160" w:type="dxa"/>
            <w:shd w:val="clear" w:color="auto" w:fill="auto"/>
          </w:tcPr>
          <w:p w14:paraId="0B8AF17F" w14:textId="77777777" w:rsidR="00241A16" w:rsidRPr="00D91972" w:rsidRDefault="00241A16" w:rsidP="008E6129">
            <w:pPr>
              <w:rPr>
                <w:b/>
                <w:sz w:val="24"/>
              </w:rPr>
            </w:pPr>
            <w:r w:rsidRPr="00D91972">
              <w:rPr>
                <w:b/>
                <w:sz w:val="24"/>
              </w:rPr>
              <w:lastRenderedPageBreak/>
              <w:t>Basis</w:t>
            </w:r>
          </w:p>
        </w:tc>
        <w:tc>
          <w:tcPr>
            <w:tcW w:w="2220" w:type="dxa"/>
            <w:shd w:val="clear" w:color="auto" w:fill="auto"/>
          </w:tcPr>
          <w:p w14:paraId="6C5F3F52" w14:textId="77777777" w:rsidR="00241A16" w:rsidRPr="00D91972" w:rsidRDefault="00241A16" w:rsidP="008E6129">
            <w:pPr>
              <w:rPr>
                <w:b/>
                <w:sz w:val="24"/>
              </w:rPr>
            </w:pPr>
            <w:r w:rsidRPr="00D91972">
              <w:rPr>
                <w:b/>
                <w:sz w:val="24"/>
              </w:rPr>
              <w:t>Mild</w:t>
            </w:r>
          </w:p>
        </w:tc>
        <w:tc>
          <w:tcPr>
            <w:tcW w:w="2220" w:type="dxa"/>
            <w:shd w:val="clear" w:color="auto" w:fill="auto"/>
          </w:tcPr>
          <w:p w14:paraId="1D0D10BF" w14:textId="77777777" w:rsidR="00241A16" w:rsidRPr="00D91972" w:rsidRDefault="00241A16" w:rsidP="008E6129">
            <w:pPr>
              <w:rPr>
                <w:b/>
                <w:sz w:val="24"/>
              </w:rPr>
            </w:pPr>
            <w:r w:rsidRPr="00D91972">
              <w:rPr>
                <w:b/>
                <w:sz w:val="24"/>
              </w:rPr>
              <w:t xml:space="preserve">Sport/buffer  </w:t>
            </w:r>
          </w:p>
        </w:tc>
      </w:tr>
      <w:tr w:rsidR="00241A16" w14:paraId="70E656A9" w14:textId="77777777" w:rsidTr="008E6129">
        <w:trPr>
          <w:trHeight w:val="480"/>
        </w:trPr>
        <w:tc>
          <w:tcPr>
            <w:tcW w:w="2160" w:type="dxa"/>
            <w:shd w:val="clear" w:color="auto" w:fill="99FF33"/>
          </w:tcPr>
          <w:p w14:paraId="013A3545" w14:textId="77777777" w:rsidR="00241A16" w:rsidRDefault="00241A16" w:rsidP="008E6129">
            <w:r>
              <w:t>Alle groenten behalve van de nachtschade familie</w:t>
            </w:r>
          </w:p>
        </w:tc>
        <w:tc>
          <w:tcPr>
            <w:tcW w:w="2220" w:type="dxa"/>
            <w:shd w:val="clear" w:color="auto" w:fill="FCA304"/>
          </w:tcPr>
          <w:p w14:paraId="311A43E7" w14:textId="77777777" w:rsidR="00241A16" w:rsidRDefault="00241A16" w:rsidP="008E6129">
            <w:r>
              <w:t>Alle groenten + Rijpe rode tomaten, rode paprika, aubergine, snijboon, sperzieboon, peulen</w:t>
            </w:r>
          </w:p>
        </w:tc>
        <w:tc>
          <w:tcPr>
            <w:tcW w:w="2220" w:type="dxa"/>
            <w:shd w:val="clear" w:color="auto" w:fill="8EAADB" w:themeFill="accent5" w:themeFillTint="99"/>
          </w:tcPr>
          <w:p w14:paraId="57ABB25C" w14:textId="6EF5AD6C" w:rsidR="00241A16" w:rsidRDefault="00241A16" w:rsidP="008E6129">
            <w:r>
              <w:t>Alle groenten + Zetmeelrijke groenten; knollen, wortelen, zoete aardap</w:t>
            </w:r>
            <w:r w:rsidR="00526E3C">
              <w:t>p</w:t>
            </w:r>
            <w:bookmarkStart w:id="0" w:name="_GoBack"/>
            <w:bookmarkEnd w:id="0"/>
            <w:r>
              <w:t>ele</w:t>
            </w:r>
            <w:r w:rsidR="00526E3C">
              <w:t>n</w:t>
            </w:r>
            <w:r>
              <w:t>, pastinaak etc.</w:t>
            </w:r>
          </w:p>
        </w:tc>
      </w:tr>
      <w:tr w:rsidR="00241A16" w14:paraId="655BE816" w14:textId="77777777" w:rsidTr="008E6129">
        <w:trPr>
          <w:trHeight w:val="368"/>
        </w:trPr>
        <w:tc>
          <w:tcPr>
            <w:tcW w:w="2160" w:type="dxa"/>
            <w:shd w:val="clear" w:color="auto" w:fill="99FF33"/>
          </w:tcPr>
          <w:p w14:paraId="4F9794D1" w14:textId="77777777" w:rsidR="00241A16" w:rsidRDefault="00241A16" w:rsidP="008E6129">
            <w:r>
              <w:t>Olijfolie, macadamia olie, kokosolie, avocado olie, roomboter</w:t>
            </w:r>
          </w:p>
        </w:tc>
        <w:tc>
          <w:tcPr>
            <w:tcW w:w="2220" w:type="dxa"/>
            <w:shd w:val="clear" w:color="auto" w:fill="FCA304"/>
          </w:tcPr>
          <w:p w14:paraId="053506D9" w14:textId="77777777" w:rsidR="00241A16" w:rsidRDefault="00241A16" w:rsidP="008E6129">
            <w:r>
              <w:t>Olijfolie, macadamia olie, kokosolie, avocado olie, roomboter</w:t>
            </w:r>
          </w:p>
        </w:tc>
        <w:tc>
          <w:tcPr>
            <w:tcW w:w="2220" w:type="dxa"/>
            <w:shd w:val="clear" w:color="auto" w:fill="8EAADB" w:themeFill="accent5" w:themeFillTint="99"/>
          </w:tcPr>
          <w:p w14:paraId="5E545C0B" w14:textId="77777777" w:rsidR="00241A16" w:rsidRDefault="00241A16" w:rsidP="008E6129">
            <w:r>
              <w:t>Olijfolie, macadamia olie, kokosolie, avocado olie, roomboter</w:t>
            </w:r>
          </w:p>
        </w:tc>
      </w:tr>
      <w:tr w:rsidR="00241A16" w14:paraId="0698E1F6" w14:textId="77777777" w:rsidTr="008E6129">
        <w:trPr>
          <w:trHeight w:val="465"/>
        </w:trPr>
        <w:tc>
          <w:tcPr>
            <w:tcW w:w="2160" w:type="dxa"/>
            <w:shd w:val="clear" w:color="auto" w:fill="99FF33"/>
          </w:tcPr>
          <w:p w14:paraId="11E388E2" w14:textId="77777777" w:rsidR="00241A16" w:rsidRDefault="00241A16" w:rsidP="008E6129">
            <w:r>
              <w:t xml:space="preserve">Gevogelte, wild, rund </w:t>
            </w:r>
          </w:p>
        </w:tc>
        <w:tc>
          <w:tcPr>
            <w:tcW w:w="2220" w:type="dxa"/>
            <w:shd w:val="clear" w:color="auto" w:fill="FCA304"/>
          </w:tcPr>
          <w:p w14:paraId="6107075D" w14:textId="77777777" w:rsidR="00241A16" w:rsidRDefault="00241A16" w:rsidP="008E6129">
            <w:r>
              <w:t>Gevogelte, wild, rund</w:t>
            </w:r>
          </w:p>
        </w:tc>
        <w:tc>
          <w:tcPr>
            <w:tcW w:w="2220" w:type="dxa"/>
            <w:shd w:val="clear" w:color="auto" w:fill="8EAADB" w:themeFill="accent5" w:themeFillTint="99"/>
          </w:tcPr>
          <w:p w14:paraId="65B25CA4" w14:textId="77777777" w:rsidR="00241A16" w:rsidRDefault="00241A16" w:rsidP="008E6129">
            <w:r>
              <w:t>Gevogelte, wild, rund</w:t>
            </w:r>
          </w:p>
        </w:tc>
      </w:tr>
      <w:tr w:rsidR="00241A16" w14:paraId="6117C41E" w14:textId="77777777" w:rsidTr="008E6129">
        <w:trPr>
          <w:trHeight w:val="420"/>
        </w:trPr>
        <w:tc>
          <w:tcPr>
            <w:tcW w:w="2160" w:type="dxa"/>
            <w:shd w:val="clear" w:color="auto" w:fill="99FF33"/>
          </w:tcPr>
          <w:p w14:paraId="322160CD" w14:textId="77777777" w:rsidR="00241A16" w:rsidRDefault="00241A16" w:rsidP="008E6129">
            <w:r>
              <w:t xml:space="preserve">Wilde vis </w:t>
            </w:r>
          </w:p>
        </w:tc>
        <w:tc>
          <w:tcPr>
            <w:tcW w:w="2220" w:type="dxa"/>
            <w:shd w:val="clear" w:color="auto" w:fill="FCA304"/>
          </w:tcPr>
          <w:p w14:paraId="458B686C" w14:textId="77777777" w:rsidR="00241A16" w:rsidRDefault="00241A16" w:rsidP="008E6129">
            <w:r>
              <w:t>Wilde vis</w:t>
            </w:r>
          </w:p>
        </w:tc>
        <w:tc>
          <w:tcPr>
            <w:tcW w:w="2220" w:type="dxa"/>
            <w:shd w:val="clear" w:color="auto" w:fill="8EAADB" w:themeFill="accent5" w:themeFillTint="99"/>
          </w:tcPr>
          <w:p w14:paraId="1031C9CF" w14:textId="77777777" w:rsidR="00241A16" w:rsidRDefault="00241A16" w:rsidP="008E6129">
            <w:r>
              <w:t xml:space="preserve">Wilde vis </w:t>
            </w:r>
          </w:p>
        </w:tc>
      </w:tr>
      <w:tr w:rsidR="00241A16" w14:paraId="702F1DAB" w14:textId="77777777" w:rsidTr="008E6129">
        <w:trPr>
          <w:trHeight w:val="390"/>
        </w:trPr>
        <w:tc>
          <w:tcPr>
            <w:tcW w:w="2160" w:type="dxa"/>
            <w:shd w:val="clear" w:color="auto" w:fill="99FF33"/>
          </w:tcPr>
          <w:p w14:paraId="67CB9C65" w14:textId="77777777" w:rsidR="00241A16" w:rsidRDefault="00241A16" w:rsidP="008E6129">
            <w:r>
              <w:t>Garnalen, kreeft, mosselen</w:t>
            </w:r>
          </w:p>
        </w:tc>
        <w:tc>
          <w:tcPr>
            <w:tcW w:w="2220" w:type="dxa"/>
            <w:shd w:val="clear" w:color="auto" w:fill="FCA304"/>
          </w:tcPr>
          <w:p w14:paraId="093BC54E" w14:textId="77777777" w:rsidR="00241A16" w:rsidRDefault="00241A16" w:rsidP="008E6129">
            <w:r>
              <w:t>Garnalen, kreeft, mosselen</w:t>
            </w:r>
          </w:p>
        </w:tc>
        <w:tc>
          <w:tcPr>
            <w:tcW w:w="2220" w:type="dxa"/>
            <w:shd w:val="clear" w:color="auto" w:fill="8EAADB" w:themeFill="accent5" w:themeFillTint="99"/>
          </w:tcPr>
          <w:p w14:paraId="550D096A" w14:textId="77777777" w:rsidR="00241A16" w:rsidRDefault="00241A16" w:rsidP="008E6129">
            <w:r>
              <w:t>Garnalen, kreeft, mosselen</w:t>
            </w:r>
          </w:p>
        </w:tc>
      </w:tr>
      <w:tr w:rsidR="00241A16" w14:paraId="195D38D7" w14:textId="77777777" w:rsidTr="008E6129">
        <w:trPr>
          <w:trHeight w:val="435"/>
        </w:trPr>
        <w:tc>
          <w:tcPr>
            <w:tcW w:w="2160" w:type="dxa"/>
            <w:shd w:val="clear" w:color="auto" w:fill="99FF33"/>
          </w:tcPr>
          <w:p w14:paraId="5A92141E" w14:textId="77777777" w:rsidR="00241A16" w:rsidRDefault="00241A16" w:rsidP="008E6129">
            <w:r>
              <w:t xml:space="preserve">Water </w:t>
            </w:r>
          </w:p>
        </w:tc>
        <w:tc>
          <w:tcPr>
            <w:tcW w:w="2220" w:type="dxa"/>
            <w:shd w:val="clear" w:color="auto" w:fill="FCA304"/>
          </w:tcPr>
          <w:p w14:paraId="311AAB6D" w14:textId="77777777" w:rsidR="00241A16" w:rsidRDefault="00241A16" w:rsidP="008E6129">
            <w:r>
              <w:t>Water</w:t>
            </w:r>
          </w:p>
        </w:tc>
        <w:tc>
          <w:tcPr>
            <w:tcW w:w="2220" w:type="dxa"/>
            <w:shd w:val="clear" w:color="auto" w:fill="8EAADB" w:themeFill="accent5" w:themeFillTint="99"/>
          </w:tcPr>
          <w:p w14:paraId="672F36FB" w14:textId="77777777" w:rsidR="00241A16" w:rsidRDefault="00241A16" w:rsidP="008E6129">
            <w:r>
              <w:t xml:space="preserve">Water </w:t>
            </w:r>
          </w:p>
        </w:tc>
      </w:tr>
      <w:tr w:rsidR="00241A16" w14:paraId="5CDA04FA" w14:textId="77777777" w:rsidTr="008E6129">
        <w:trPr>
          <w:trHeight w:val="435"/>
        </w:trPr>
        <w:tc>
          <w:tcPr>
            <w:tcW w:w="2160" w:type="dxa"/>
            <w:shd w:val="clear" w:color="auto" w:fill="99FF33"/>
          </w:tcPr>
          <w:p w14:paraId="285A5B09" w14:textId="77777777" w:rsidR="00241A16" w:rsidRDefault="00241A16" w:rsidP="008E6129">
            <w:r>
              <w:t xml:space="preserve">Fruit </w:t>
            </w:r>
          </w:p>
        </w:tc>
        <w:tc>
          <w:tcPr>
            <w:tcW w:w="2220" w:type="dxa"/>
            <w:shd w:val="clear" w:color="auto" w:fill="FCA304"/>
          </w:tcPr>
          <w:p w14:paraId="2D633453" w14:textId="77777777" w:rsidR="00241A16" w:rsidRDefault="00241A16" w:rsidP="008E6129">
            <w:r>
              <w:t xml:space="preserve">Fruit </w:t>
            </w:r>
          </w:p>
        </w:tc>
        <w:tc>
          <w:tcPr>
            <w:tcW w:w="2220" w:type="dxa"/>
            <w:shd w:val="clear" w:color="auto" w:fill="8EAADB" w:themeFill="accent5" w:themeFillTint="99"/>
          </w:tcPr>
          <w:p w14:paraId="51DB15A4" w14:textId="77777777" w:rsidR="00241A16" w:rsidRDefault="00241A16" w:rsidP="008E6129">
            <w:r>
              <w:t>Fruit + bananen</w:t>
            </w:r>
          </w:p>
        </w:tc>
      </w:tr>
      <w:tr w:rsidR="00241A16" w14:paraId="71DD208F" w14:textId="77777777" w:rsidTr="008E6129">
        <w:trPr>
          <w:trHeight w:val="405"/>
        </w:trPr>
        <w:tc>
          <w:tcPr>
            <w:tcW w:w="2160" w:type="dxa"/>
            <w:shd w:val="clear" w:color="auto" w:fill="99FF33"/>
          </w:tcPr>
          <w:p w14:paraId="32FDC0D7" w14:textId="77777777" w:rsidR="00241A16" w:rsidRDefault="00241A16" w:rsidP="008E6129">
            <w:r>
              <w:t xml:space="preserve">Ei &amp; noten </w:t>
            </w:r>
          </w:p>
        </w:tc>
        <w:tc>
          <w:tcPr>
            <w:tcW w:w="2220" w:type="dxa"/>
            <w:shd w:val="clear" w:color="auto" w:fill="FCA304"/>
          </w:tcPr>
          <w:p w14:paraId="4BDBBFA9" w14:textId="77777777" w:rsidR="00241A16" w:rsidRDefault="00241A16" w:rsidP="008E6129">
            <w:r>
              <w:t xml:space="preserve">Ei &amp; noten </w:t>
            </w:r>
          </w:p>
        </w:tc>
        <w:tc>
          <w:tcPr>
            <w:tcW w:w="2220" w:type="dxa"/>
            <w:shd w:val="clear" w:color="auto" w:fill="8EAADB" w:themeFill="accent5" w:themeFillTint="99"/>
          </w:tcPr>
          <w:p w14:paraId="4854A224" w14:textId="77777777" w:rsidR="00241A16" w:rsidRDefault="00241A16" w:rsidP="008E6129">
            <w:r>
              <w:t xml:space="preserve">Ei </w:t>
            </w:r>
          </w:p>
        </w:tc>
      </w:tr>
      <w:tr w:rsidR="00241A16" w14:paraId="49D20331" w14:textId="77777777" w:rsidTr="008E6129">
        <w:trPr>
          <w:trHeight w:val="480"/>
        </w:trPr>
        <w:tc>
          <w:tcPr>
            <w:tcW w:w="2160" w:type="dxa"/>
            <w:shd w:val="clear" w:color="auto" w:fill="99FF33"/>
          </w:tcPr>
          <w:p w14:paraId="4B36F3DA" w14:textId="77777777" w:rsidR="00241A16" w:rsidRDefault="00241A16" w:rsidP="008E6129">
            <w:r>
              <w:t>Botten bouillon</w:t>
            </w:r>
          </w:p>
        </w:tc>
        <w:tc>
          <w:tcPr>
            <w:tcW w:w="2220" w:type="dxa"/>
            <w:shd w:val="clear" w:color="auto" w:fill="FCA304"/>
          </w:tcPr>
          <w:p w14:paraId="1635CD3C" w14:textId="77777777" w:rsidR="00241A16" w:rsidRDefault="00241A16" w:rsidP="008E6129">
            <w:r>
              <w:t>Geiten-, schapenzuivel</w:t>
            </w:r>
          </w:p>
        </w:tc>
        <w:tc>
          <w:tcPr>
            <w:tcW w:w="2220" w:type="dxa"/>
            <w:shd w:val="clear" w:color="auto" w:fill="8EAADB" w:themeFill="accent5" w:themeFillTint="99"/>
          </w:tcPr>
          <w:p w14:paraId="290F44E0" w14:textId="77777777" w:rsidR="00241A16" w:rsidRDefault="00241A16" w:rsidP="008E6129">
            <w:r>
              <w:t xml:space="preserve">Noten </w:t>
            </w:r>
          </w:p>
        </w:tc>
      </w:tr>
      <w:tr w:rsidR="00241A16" w14:paraId="6FB15E83" w14:textId="77777777" w:rsidTr="008E6129">
        <w:trPr>
          <w:trHeight w:val="390"/>
        </w:trPr>
        <w:tc>
          <w:tcPr>
            <w:tcW w:w="2160" w:type="dxa"/>
            <w:tcBorders>
              <w:left w:val="nil"/>
              <w:bottom w:val="nil"/>
            </w:tcBorders>
            <w:shd w:val="clear" w:color="auto" w:fill="FFFFFF" w:themeFill="background1"/>
          </w:tcPr>
          <w:p w14:paraId="18D14306" w14:textId="77777777" w:rsidR="00241A16" w:rsidRDefault="00241A16" w:rsidP="008E6129"/>
          <w:p w14:paraId="2F04F6F3" w14:textId="77777777" w:rsidR="00241A16" w:rsidRDefault="00241A16" w:rsidP="008E6129"/>
          <w:p w14:paraId="6C82A3D6" w14:textId="77777777" w:rsidR="00241A16" w:rsidRDefault="00241A16" w:rsidP="008E6129"/>
          <w:p w14:paraId="6AD44798" w14:textId="77777777" w:rsidR="00241A16" w:rsidRDefault="00241A16" w:rsidP="008E6129"/>
        </w:tc>
        <w:tc>
          <w:tcPr>
            <w:tcW w:w="2220" w:type="dxa"/>
            <w:shd w:val="clear" w:color="auto" w:fill="FCA304"/>
          </w:tcPr>
          <w:p w14:paraId="6CCB7FFC" w14:textId="77777777" w:rsidR="00241A16" w:rsidRDefault="00241A16" w:rsidP="008E6129">
            <w:r>
              <w:t>Glutenvrije granen; amaranth, boekweit, gierst, haver, rijst, teff, quinoa</w:t>
            </w:r>
          </w:p>
        </w:tc>
        <w:tc>
          <w:tcPr>
            <w:tcW w:w="2220" w:type="dxa"/>
            <w:tcBorders>
              <w:bottom w:val="single" w:sz="4" w:space="0" w:color="auto"/>
              <w:right w:val="single" w:sz="4" w:space="0" w:color="auto"/>
            </w:tcBorders>
            <w:shd w:val="clear" w:color="auto" w:fill="8EAADB" w:themeFill="accent5" w:themeFillTint="99"/>
          </w:tcPr>
          <w:p w14:paraId="55F9EACB" w14:textId="77777777" w:rsidR="00241A16" w:rsidRDefault="00241A16" w:rsidP="008E6129">
            <w:r>
              <w:t>Glutenvrije granen; amaranth, boekweit, gierst, haver, rijst, teff, quinoa</w:t>
            </w:r>
          </w:p>
        </w:tc>
      </w:tr>
    </w:tbl>
    <w:tbl>
      <w:tblPr>
        <w:tblpPr w:leftFromText="141" w:rightFromText="141" w:vertAnchor="text" w:horzAnchor="margin" w:tblpY="40"/>
        <w:tblW w:w="4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5"/>
        <w:gridCol w:w="2280"/>
      </w:tblGrid>
      <w:tr w:rsidR="00241A16" w14:paraId="7E6AAF93" w14:textId="77777777" w:rsidTr="008E6129">
        <w:trPr>
          <w:trHeight w:val="465"/>
        </w:trPr>
        <w:tc>
          <w:tcPr>
            <w:tcW w:w="2265" w:type="dxa"/>
          </w:tcPr>
          <w:p w14:paraId="0283AF98" w14:textId="77777777" w:rsidR="00241A16" w:rsidRPr="00D91972" w:rsidRDefault="00241A16" w:rsidP="008E6129">
            <w:pPr>
              <w:rPr>
                <w:b/>
                <w:sz w:val="24"/>
              </w:rPr>
            </w:pPr>
            <w:r w:rsidRPr="00D91972">
              <w:rPr>
                <w:b/>
                <w:sz w:val="24"/>
              </w:rPr>
              <w:lastRenderedPageBreak/>
              <w:t>Koolhydraatarm</w:t>
            </w:r>
          </w:p>
        </w:tc>
        <w:tc>
          <w:tcPr>
            <w:tcW w:w="2280" w:type="dxa"/>
          </w:tcPr>
          <w:p w14:paraId="10F41232" w14:textId="77777777" w:rsidR="00241A16" w:rsidRPr="00D91972" w:rsidRDefault="00241A16" w:rsidP="008E6129">
            <w:pPr>
              <w:rPr>
                <w:b/>
                <w:sz w:val="24"/>
              </w:rPr>
            </w:pPr>
            <w:r w:rsidRPr="00D91972">
              <w:rPr>
                <w:b/>
                <w:sz w:val="24"/>
              </w:rPr>
              <w:t xml:space="preserve">Vegetarisch </w:t>
            </w:r>
          </w:p>
        </w:tc>
      </w:tr>
      <w:tr w:rsidR="00241A16" w14:paraId="34799198" w14:textId="77777777" w:rsidTr="008E6129">
        <w:trPr>
          <w:trHeight w:val="450"/>
        </w:trPr>
        <w:tc>
          <w:tcPr>
            <w:tcW w:w="2265" w:type="dxa"/>
            <w:shd w:val="clear" w:color="auto" w:fill="FF7C80"/>
          </w:tcPr>
          <w:p w14:paraId="5DDEA013" w14:textId="77777777" w:rsidR="00241A16" w:rsidRDefault="00241A16" w:rsidP="008E6129">
            <w:r>
              <w:t>Alle groenten behalve van de nachtschade familie</w:t>
            </w:r>
          </w:p>
        </w:tc>
        <w:tc>
          <w:tcPr>
            <w:tcW w:w="2280" w:type="dxa"/>
            <w:shd w:val="clear" w:color="auto" w:fill="FFFF00"/>
          </w:tcPr>
          <w:p w14:paraId="40AFD48A" w14:textId="77777777" w:rsidR="00241A16" w:rsidRDefault="00241A16" w:rsidP="008E6129">
            <w:r>
              <w:t xml:space="preserve">Alle groenten behalve van de nachtschade familie </w:t>
            </w:r>
          </w:p>
        </w:tc>
      </w:tr>
      <w:tr w:rsidR="00241A16" w14:paraId="537DFEAC" w14:textId="77777777" w:rsidTr="008E6129">
        <w:trPr>
          <w:trHeight w:val="435"/>
        </w:trPr>
        <w:tc>
          <w:tcPr>
            <w:tcW w:w="2265" w:type="dxa"/>
            <w:shd w:val="clear" w:color="auto" w:fill="FF7C80"/>
          </w:tcPr>
          <w:p w14:paraId="36D3376E" w14:textId="77777777" w:rsidR="00241A16" w:rsidRDefault="00241A16" w:rsidP="008E6129">
            <w:r>
              <w:t>Olijfolie, macadamia olie, kokosolie, avocado olie (normale hoeveelheden)</w:t>
            </w:r>
          </w:p>
        </w:tc>
        <w:tc>
          <w:tcPr>
            <w:tcW w:w="2280" w:type="dxa"/>
            <w:shd w:val="clear" w:color="auto" w:fill="FFFF00"/>
          </w:tcPr>
          <w:p w14:paraId="60024E2D" w14:textId="77777777" w:rsidR="00241A16" w:rsidRDefault="00241A16" w:rsidP="008E6129">
            <w:r>
              <w:t>Olijfolie, macadamia olie, kokosolie, avocado olie, roomboter</w:t>
            </w:r>
          </w:p>
        </w:tc>
      </w:tr>
      <w:tr w:rsidR="00241A16" w14:paraId="40DD4F26" w14:textId="77777777" w:rsidTr="008E6129">
        <w:trPr>
          <w:trHeight w:val="480"/>
        </w:trPr>
        <w:tc>
          <w:tcPr>
            <w:tcW w:w="2265" w:type="dxa"/>
            <w:shd w:val="clear" w:color="auto" w:fill="FF7C80"/>
          </w:tcPr>
          <w:p w14:paraId="239FDCA9" w14:textId="77777777" w:rsidR="00241A16" w:rsidRDefault="00241A16" w:rsidP="008E6129">
            <w:r>
              <w:t>Gevogelte, wild, rund</w:t>
            </w:r>
          </w:p>
        </w:tc>
        <w:tc>
          <w:tcPr>
            <w:tcW w:w="2280" w:type="dxa"/>
            <w:shd w:val="clear" w:color="auto" w:fill="FFFF00"/>
          </w:tcPr>
          <w:p w14:paraId="46E10082" w14:textId="77777777" w:rsidR="00241A16" w:rsidRDefault="00241A16" w:rsidP="008E6129">
            <w:r>
              <w:t xml:space="preserve">(geiten)kaas, insecten </w:t>
            </w:r>
          </w:p>
        </w:tc>
      </w:tr>
      <w:tr w:rsidR="00241A16" w14:paraId="696B6CE9" w14:textId="77777777" w:rsidTr="008E6129">
        <w:trPr>
          <w:trHeight w:val="435"/>
        </w:trPr>
        <w:tc>
          <w:tcPr>
            <w:tcW w:w="2265" w:type="dxa"/>
            <w:shd w:val="clear" w:color="auto" w:fill="FF7C80"/>
          </w:tcPr>
          <w:p w14:paraId="05322911" w14:textId="77777777" w:rsidR="00241A16" w:rsidRDefault="00241A16" w:rsidP="008E6129">
            <w:r>
              <w:t>Wilde vis</w:t>
            </w:r>
          </w:p>
        </w:tc>
        <w:tc>
          <w:tcPr>
            <w:tcW w:w="2280" w:type="dxa"/>
            <w:shd w:val="clear" w:color="auto" w:fill="FFFF00"/>
          </w:tcPr>
          <w:p w14:paraId="705E36DB" w14:textId="77777777" w:rsidR="00241A16" w:rsidRDefault="00241A16" w:rsidP="008E6129">
            <w:r>
              <w:t xml:space="preserve">Wilde vis </w:t>
            </w:r>
          </w:p>
        </w:tc>
      </w:tr>
      <w:tr w:rsidR="00241A16" w14:paraId="07424499" w14:textId="77777777" w:rsidTr="008E6129">
        <w:trPr>
          <w:trHeight w:val="450"/>
        </w:trPr>
        <w:tc>
          <w:tcPr>
            <w:tcW w:w="2265" w:type="dxa"/>
            <w:shd w:val="clear" w:color="auto" w:fill="FF7C80"/>
          </w:tcPr>
          <w:p w14:paraId="593E2280" w14:textId="77777777" w:rsidR="00241A16" w:rsidRDefault="00241A16" w:rsidP="008E6129">
            <w:r>
              <w:t>Garnalen, kreeft, mosselen</w:t>
            </w:r>
          </w:p>
        </w:tc>
        <w:tc>
          <w:tcPr>
            <w:tcW w:w="2280" w:type="dxa"/>
            <w:shd w:val="clear" w:color="auto" w:fill="FFFF00"/>
          </w:tcPr>
          <w:p w14:paraId="3FBE6C01" w14:textId="77777777" w:rsidR="00241A16" w:rsidRDefault="00241A16" w:rsidP="008E6129">
            <w:r>
              <w:t xml:space="preserve">Garnalen, kreeft, mosselen, </w:t>
            </w:r>
          </w:p>
        </w:tc>
      </w:tr>
      <w:tr w:rsidR="00241A16" w14:paraId="39C01F54" w14:textId="77777777" w:rsidTr="008E6129">
        <w:trPr>
          <w:trHeight w:val="510"/>
        </w:trPr>
        <w:tc>
          <w:tcPr>
            <w:tcW w:w="2265" w:type="dxa"/>
            <w:shd w:val="clear" w:color="auto" w:fill="FF7C80"/>
          </w:tcPr>
          <w:p w14:paraId="144E5A15" w14:textId="77777777" w:rsidR="00241A16" w:rsidRDefault="00241A16" w:rsidP="008E6129">
            <w:r>
              <w:t xml:space="preserve">Water </w:t>
            </w:r>
          </w:p>
        </w:tc>
        <w:tc>
          <w:tcPr>
            <w:tcW w:w="2280" w:type="dxa"/>
            <w:shd w:val="clear" w:color="auto" w:fill="FFFF00"/>
          </w:tcPr>
          <w:p w14:paraId="1CE28975" w14:textId="77777777" w:rsidR="00241A16" w:rsidRDefault="00241A16" w:rsidP="008E6129">
            <w:r>
              <w:t>Water</w:t>
            </w:r>
          </w:p>
        </w:tc>
      </w:tr>
      <w:tr w:rsidR="00241A16" w14:paraId="424D3AA0" w14:textId="77777777" w:rsidTr="008E6129">
        <w:trPr>
          <w:trHeight w:val="480"/>
        </w:trPr>
        <w:tc>
          <w:tcPr>
            <w:tcW w:w="2265" w:type="dxa"/>
            <w:shd w:val="clear" w:color="auto" w:fill="FF7C80"/>
          </w:tcPr>
          <w:p w14:paraId="1A7E9A7B" w14:textId="77777777" w:rsidR="00241A16" w:rsidRDefault="00241A16" w:rsidP="008E6129">
            <w:r>
              <w:t>Rood fruit (lage GI) enkel bij maaltijd pakken</w:t>
            </w:r>
          </w:p>
        </w:tc>
        <w:tc>
          <w:tcPr>
            <w:tcW w:w="2280" w:type="dxa"/>
            <w:shd w:val="clear" w:color="auto" w:fill="FFFF00"/>
          </w:tcPr>
          <w:p w14:paraId="05F926AC" w14:textId="77777777" w:rsidR="00241A16" w:rsidRDefault="00241A16" w:rsidP="008E6129">
            <w:r>
              <w:t>Fruit</w:t>
            </w:r>
          </w:p>
        </w:tc>
      </w:tr>
      <w:tr w:rsidR="00241A16" w14:paraId="0E9A0F51" w14:textId="77777777" w:rsidTr="008E6129">
        <w:trPr>
          <w:trHeight w:val="420"/>
        </w:trPr>
        <w:tc>
          <w:tcPr>
            <w:tcW w:w="2265" w:type="dxa"/>
            <w:shd w:val="clear" w:color="auto" w:fill="FF7C80"/>
          </w:tcPr>
          <w:p w14:paraId="27CED110" w14:textId="77777777" w:rsidR="00241A16" w:rsidRDefault="00241A16" w:rsidP="008E6129">
            <w:r>
              <w:t xml:space="preserve">Ei </w:t>
            </w:r>
          </w:p>
        </w:tc>
        <w:tc>
          <w:tcPr>
            <w:tcW w:w="2280" w:type="dxa"/>
            <w:shd w:val="clear" w:color="auto" w:fill="FFFF00"/>
          </w:tcPr>
          <w:p w14:paraId="44370A7C" w14:textId="77777777" w:rsidR="00241A16" w:rsidRDefault="00241A16" w:rsidP="008E6129">
            <w:r>
              <w:t xml:space="preserve">Ei </w:t>
            </w:r>
          </w:p>
        </w:tc>
      </w:tr>
      <w:tr w:rsidR="00241A16" w14:paraId="463753C7" w14:textId="77777777" w:rsidTr="008E6129">
        <w:trPr>
          <w:trHeight w:val="360"/>
        </w:trPr>
        <w:tc>
          <w:tcPr>
            <w:tcW w:w="2265" w:type="dxa"/>
            <w:shd w:val="clear" w:color="auto" w:fill="FF7C80"/>
          </w:tcPr>
          <w:p w14:paraId="474A48DA" w14:textId="77777777" w:rsidR="00241A16" w:rsidRDefault="00241A16" w:rsidP="008E6129">
            <w:r>
              <w:t>0,8 gr (max 1,5) eiwit per 1 kg lichaamsgewicht voor gewichtsverlies</w:t>
            </w:r>
          </w:p>
        </w:tc>
        <w:tc>
          <w:tcPr>
            <w:tcW w:w="2280" w:type="dxa"/>
            <w:shd w:val="clear" w:color="auto" w:fill="FFFF00"/>
          </w:tcPr>
          <w:p w14:paraId="07D9B667" w14:textId="77777777" w:rsidR="00241A16" w:rsidRDefault="00241A16" w:rsidP="008E6129">
            <w:r>
              <w:t xml:space="preserve">Noten </w:t>
            </w:r>
          </w:p>
        </w:tc>
      </w:tr>
      <w:tr w:rsidR="00241A16" w14:paraId="57D25B2B" w14:textId="77777777" w:rsidTr="008E6129">
        <w:trPr>
          <w:trHeight w:val="435"/>
        </w:trPr>
        <w:tc>
          <w:tcPr>
            <w:tcW w:w="2265" w:type="dxa"/>
            <w:shd w:val="clear" w:color="auto" w:fill="FF7C80"/>
          </w:tcPr>
          <w:p w14:paraId="5395C246" w14:textId="77777777" w:rsidR="00241A16" w:rsidRDefault="00241A16" w:rsidP="008E6129">
            <w:r>
              <w:t xml:space="preserve">Noten </w:t>
            </w:r>
          </w:p>
        </w:tc>
        <w:tc>
          <w:tcPr>
            <w:tcW w:w="2280" w:type="dxa"/>
            <w:tcBorders>
              <w:bottom w:val="nil"/>
              <w:right w:val="nil"/>
            </w:tcBorders>
          </w:tcPr>
          <w:p w14:paraId="334ACE1F" w14:textId="77777777" w:rsidR="00241A16" w:rsidRDefault="00241A16" w:rsidP="008E6129"/>
        </w:tc>
      </w:tr>
    </w:tbl>
    <w:p w14:paraId="3C006DA4" w14:textId="77777777" w:rsidR="00241A16" w:rsidRDefault="00241A16" w:rsidP="00241A16"/>
    <w:p w14:paraId="777B116E" w14:textId="77777777" w:rsidR="00241A16" w:rsidRDefault="00241A16" w:rsidP="00241A16"/>
    <w:p w14:paraId="47589588" w14:textId="77777777" w:rsidR="00241A16" w:rsidRDefault="00241A16" w:rsidP="00241A16"/>
    <w:p w14:paraId="2C6D63E4" w14:textId="77777777" w:rsidR="00241A16" w:rsidRDefault="00241A16" w:rsidP="00241A16"/>
    <w:p w14:paraId="7B9DE15D" w14:textId="77777777" w:rsidR="00241A16" w:rsidRDefault="00241A16" w:rsidP="00241A16"/>
    <w:p w14:paraId="72DBAE2F" w14:textId="77777777" w:rsidR="00241A16" w:rsidRDefault="00241A16" w:rsidP="00241A16"/>
    <w:p w14:paraId="70B63596" w14:textId="77777777" w:rsidR="00241A16" w:rsidRDefault="00241A16" w:rsidP="00241A16"/>
    <w:p w14:paraId="1932A6B8" w14:textId="77777777" w:rsidR="00241A16" w:rsidRDefault="00241A16" w:rsidP="00241A16"/>
    <w:p w14:paraId="4732919F" w14:textId="77777777" w:rsidR="00241A16" w:rsidRDefault="00241A16" w:rsidP="00241A16"/>
    <w:p w14:paraId="7A09641D" w14:textId="77777777" w:rsidR="00241A16" w:rsidRDefault="00241A16" w:rsidP="00241A16"/>
    <w:p w14:paraId="5552A731" w14:textId="77777777" w:rsidR="00241A16" w:rsidRDefault="00241A16" w:rsidP="00241A16"/>
    <w:p w14:paraId="5EE4E9FA" w14:textId="77777777" w:rsidR="00241A16" w:rsidRDefault="00241A16" w:rsidP="00241A16"/>
    <w:p w14:paraId="0EF0FA3C" w14:textId="77777777" w:rsidR="00241A16" w:rsidRDefault="00241A16" w:rsidP="00241A16"/>
    <w:p w14:paraId="4DBC7E2D" w14:textId="77777777" w:rsidR="00241A16" w:rsidRDefault="00241A16" w:rsidP="00241A16"/>
    <w:p w14:paraId="53416EE5" w14:textId="77777777" w:rsidR="00241A16" w:rsidRDefault="00241A16" w:rsidP="00241A16"/>
    <w:p w14:paraId="10482C46" w14:textId="77777777" w:rsidR="00241A16" w:rsidRDefault="00241A16" w:rsidP="00241A16"/>
    <w:p w14:paraId="3BD72E2E" w14:textId="77777777" w:rsidR="00241A16" w:rsidRDefault="00241A16" w:rsidP="00241A16"/>
    <w:p w14:paraId="49136FC1" w14:textId="77777777" w:rsidR="00241A16" w:rsidRDefault="00241A16" w:rsidP="00241A16"/>
    <w:p w14:paraId="09B31F2D" w14:textId="77777777" w:rsidR="00241A16" w:rsidRDefault="00241A16" w:rsidP="00241A16"/>
    <w:p w14:paraId="37BFAF94" w14:textId="77777777" w:rsidR="00241A16" w:rsidRDefault="00241A16" w:rsidP="00241A16"/>
    <w:p w14:paraId="4FBF9D60" w14:textId="77777777" w:rsidR="00241A16" w:rsidRPr="00E63384" w:rsidRDefault="00241A16" w:rsidP="00241A16">
      <w:pPr>
        <w:rPr>
          <w:b/>
        </w:rPr>
      </w:pPr>
      <w:r w:rsidRPr="00E63384">
        <w:rPr>
          <w:b/>
        </w:rPr>
        <w:lastRenderedPageBreak/>
        <w:t xml:space="preserve">Oervoeding dagboek </w:t>
      </w:r>
    </w:p>
    <w:p w14:paraId="05055933" w14:textId="77777777" w:rsidR="00241A16" w:rsidRDefault="00241A16" w:rsidP="00241A16">
      <w:r>
        <w:t xml:space="preserve">Dag 1 </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4"/>
        <w:gridCol w:w="2887"/>
      </w:tblGrid>
      <w:tr w:rsidR="00241A16" w14:paraId="711504E4" w14:textId="77777777" w:rsidTr="008E6129">
        <w:trPr>
          <w:trHeight w:val="177"/>
        </w:trPr>
        <w:tc>
          <w:tcPr>
            <w:tcW w:w="2635" w:type="dxa"/>
            <w:shd w:val="clear" w:color="auto" w:fill="9933FF"/>
          </w:tcPr>
          <w:p w14:paraId="393BAD87" w14:textId="77777777" w:rsidR="00241A16" w:rsidRPr="00E63384" w:rsidRDefault="00241A16" w:rsidP="008E6129">
            <w:pPr>
              <w:rPr>
                <w:b/>
              </w:rPr>
            </w:pPr>
            <w:r w:rsidRPr="00E63384">
              <w:rPr>
                <w:b/>
              </w:rPr>
              <w:t>Wat heb ik gegeten?</w:t>
            </w:r>
          </w:p>
        </w:tc>
        <w:tc>
          <w:tcPr>
            <w:tcW w:w="2948" w:type="dxa"/>
            <w:shd w:val="clear" w:color="auto" w:fill="9933FF"/>
          </w:tcPr>
          <w:p w14:paraId="417CF021" w14:textId="77777777" w:rsidR="00241A16" w:rsidRPr="00E63384" w:rsidRDefault="00241A16" w:rsidP="008E6129">
            <w:pPr>
              <w:rPr>
                <w:b/>
              </w:rPr>
            </w:pPr>
            <w:r w:rsidRPr="00E63384">
              <w:rPr>
                <w:b/>
              </w:rPr>
              <w:t>Hoe voel ik me hierna?</w:t>
            </w:r>
          </w:p>
        </w:tc>
      </w:tr>
      <w:tr w:rsidR="00241A16" w14:paraId="7F248F25" w14:textId="77777777" w:rsidTr="008E6129">
        <w:trPr>
          <w:trHeight w:val="421"/>
        </w:trPr>
        <w:tc>
          <w:tcPr>
            <w:tcW w:w="2635" w:type="dxa"/>
          </w:tcPr>
          <w:p w14:paraId="4E69960A" w14:textId="77777777" w:rsidR="00241A16" w:rsidRDefault="00241A16" w:rsidP="008E6129">
            <w:pPr>
              <w:ind w:left="4"/>
            </w:pPr>
            <w:r>
              <w:t xml:space="preserve">Eetmoment 1. </w:t>
            </w:r>
          </w:p>
        </w:tc>
        <w:tc>
          <w:tcPr>
            <w:tcW w:w="2948" w:type="dxa"/>
          </w:tcPr>
          <w:p w14:paraId="43ADD72C" w14:textId="77777777" w:rsidR="00241A16" w:rsidRDefault="00241A16" w:rsidP="008E6129"/>
        </w:tc>
      </w:tr>
      <w:tr w:rsidR="00241A16" w14:paraId="3C1269E1" w14:textId="77777777" w:rsidTr="008E6129">
        <w:trPr>
          <w:trHeight w:val="462"/>
        </w:trPr>
        <w:tc>
          <w:tcPr>
            <w:tcW w:w="2635" w:type="dxa"/>
          </w:tcPr>
          <w:p w14:paraId="38946851" w14:textId="77777777" w:rsidR="00241A16" w:rsidRDefault="00241A16" w:rsidP="008E6129">
            <w:pPr>
              <w:ind w:left="4"/>
            </w:pPr>
            <w:r>
              <w:t xml:space="preserve">Eetmoment 2. </w:t>
            </w:r>
          </w:p>
        </w:tc>
        <w:tc>
          <w:tcPr>
            <w:tcW w:w="2948" w:type="dxa"/>
          </w:tcPr>
          <w:p w14:paraId="3072B83B" w14:textId="77777777" w:rsidR="00241A16" w:rsidRDefault="00241A16" w:rsidP="008E6129"/>
        </w:tc>
      </w:tr>
      <w:tr w:rsidR="00241A16" w14:paraId="04935503" w14:textId="77777777" w:rsidTr="008E6129">
        <w:trPr>
          <w:trHeight w:val="502"/>
        </w:trPr>
        <w:tc>
          <w:tcPr>
            <w:tcW w:w="2635" w:type="dxa"/>
          </w:tcPr>
          <w:p w14:paraId="2974AA4A" w14:textId="77777777" w:rsidR="00241A16" w:rsidRDefault="00241A16" w:rsidP="008E6129">
            <w:pPr>
              <w:ind w:left="4"/>
            </w:pPr>
            <w:r>
              <w:t xml:space="preserve">Eetmoment 3. </w:t>
            </w:r>
          </w:p>
        </w:tc>
        <w:tc>
          <w:tcPr>
            <w:tcW w:w="2948" w:type="dxa"/>
          </w:tcPr>
          <w:p w14:paraId="7BB5B2A5" w14:textId="77777777" w:rsidR="00241A16" w:rsidRDefault="00241A16" w:rsidP="008E6129"/>
        </w:tc>
      </w:tr>
    </w:tbl>
    <w:p w14:paraId="23310B50" w14:textId="77777777" w:rsidR="00241A16" w:rsidRDefault="00241A16" w:rsidP="00241A16"/>
    <w:p w14:paraId="2B8BD0E2" w14:textId="77777777" w:rsidR="00241A16" w:rsidRDefault="00241A16" w:rsidP="00241A16">
      <w:r>
        <w:t>Dag 2</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4"/>
        <w:gridCol w:w="2887"/>
      </w:tblGrid>
      <w:tr w:rsidR="00241A16" w14:paraId="3370E387" w14:textId="77777777" w:rsidTr="008E6129">
        <w:trPr>
          <w:trHeight w:val="177"/>
        </w:trPr>
        <w:tc>
          <w:tcPr>
            <w:tcW w:w="2635" w:type="dxa"/>
            <w:shd w:val="clear" w:color="auto" w:fill="9933FF"/>
          </w:tcPr>
          <w:p w14:paraId="2DD93942" w14:textId="77777777" w:rsidR="00241A16" w:rsidRPr="00E63384" w:rsidRDefault="00241A16" w:rsidP="008E6129">
            <w:pPr>
              <w:rPr>
                <w:b/>
              </w:rPr>
            </w:pPr>
            <w:r w:rsidRPr="00E63384">
              <w:rPr>
                <w:b/>
              </w:rPr>
              <w:t>Wat heb ik gegeten?</w:t>
            </w:r>
          </w:p>
        </w:tc>
        <w:tc>
          <w:tcPr>
            <w:tcW w:w="2948" w:type="dxa"/>
            <w:shd w:val="clear" w:color="auto" w:fill="9933FF"/>
          </w:tcPr>
          <w:p w14:paraId="01765393" w14:textId="77777777" w:rsidR="00241A16" w:rsidRPr="00E63384" w:rsidRDefault="00241A16" w:rsidP="008E6129">
            <w:pPr>
              <w:rPr>
                <w:b/>
              </w:rPr>
            </w:pPr>
            <w:r w:rsidRPr="00E63384">
              <w:rPr>
                <w:b/>
              </w:rPr>
              <w:t>Hoe voel ik me hierna?</w:t>
            </w:r>
          </w:p>
        </w:tc>
      </w:tr>
      <w:tr w:rsidR="00241A16" w14:paraId="0A948D9C" w14:textId="77777777" w:rsidTr="008E6129">
        <w:trPr>
          <w:trHeight w:val="421"/>
        </w:trPr>
        <w:tc>
          <w:tcPr>
            <w:tcW w:w="2635" w:type="dxa"/>
          </w:tcPr>
          <w:p w14:paraId="0CD58392" w14:textId="77777777" w:rsidR="00241A16" w:rsidRDefault="00241A16" w:rsidP="008E6129">
            <w:pPr>
              <w:ind w:left="4"/>
            </w:pPr>
            <w:r>
              <w:t xml:space="preserve">Eetmoment 1. </w:t>
            </w:r>
          </w:p>
        </w:tc>
        <w:tc>
          <w:tcPr>
            <w:tcW w:w="2948" w:type="dxa"/>
          </w:tcPr>
          <w:p w14:paraId="762528A1" w14:textId="77777777" w:rsidR="00241A16" w:rsidRDefault="00241A16" w:rsidP="008E6129"/>
        </w:tc>
      </w:tr>
      <w:tr w:rsidR="00241A16" w14:paraId="53A1C2B4" w14:textId="77777777" w:rsidTr="008E6129">
        <w:trPr>
          <w:trHeight w:val="462"/>
        </w:trPr>
        <w:tc>
          <w:tcPr>
            <w:tcW w:w="2635" w:type="dxa"/>
          </w:tcPr>
          <w:p w14:paraId="00093EC4" w14:textId="77777777" w:rsidR="00241A16" w:rsidRDefault="00241A16" w:rsidP="008E6129">
            <w:pPr>
              <w:ind w:left="4"/>
            </w:pPr>
            <w:r>
              <w:t xml:space="preserve">Eetmoment 2. </w:t>
            </w:r>
          </w:p>
        </w:tc>
        <w:tc>
          <w:tcPr>
            <w:tcW w:w="2948" w:type="dxa"/>
          </w:tcPr>
          <w:p w14:paraId="7DB9954E" w14:textId="77777777" w:rsidR="00241A16" w:rsidRDefault="00241A16" w:rsidP="008E6129"/>
        </w:tc>
      </w:tr>
      <w:tr w:rsidR="00241A16" w14:paraId="5817CD4A" w14:textId="77777777" w:rsidTr="008E6129">
        <w:trPr>
          <w:trHeight w:val="502"/>
        </w:trPr>
        <w:tc>
          <w:tcPr>
            <w:tcW w:w="2635" w:type="dxa"/>
          </w:tcPr>
          <w:p w14:paraId="7FB7541F" w14:textId="77777777" w:rsidR="00241A16" w:rsidRDefault="00241A16" w:rsidP="008E6129">
            <w:pPr>
              <w:ind w:left="4"/>
            </w:pPr>
            <w:r>
              <w:t xml:space="preserve">Eetmoment 3. </w:t>
            </w:r>
          </w:p>
        </w:tc>
        <w:tc>
          <w:tcPr>
            <w:tcW w:w="2948" w:type="dxa"/>
          </w:tcPr>
          <w:p w14:paraId="37231635" w14:textId="77777777" w:rsidR="00241A16" w:rsidRDefault="00241A16" w:rsidP="008E6129"/>
        </w:tc>
      </w:tr>
    </w:tbl>
    <w:p w14:paraId="242B6826" w14:textId="77777777" w:rsidR="00241A16" w:rsidRDefault="00241A16" w:rsidP="00241A16"/>
    <w:p w14:paraId="30475299" w14:textId="77777777" w:rsidR="00241A16" w:rsidRDefault="00241A16" w:rsidP="00241A16">
      <w:r>
        <w:t>Dag3</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4"/>
        <w:gridCol w:w="2887"/>
      </w:tblGrid>
      <w:tr w:rsidR="00241A16" w14:paraId="7FBD62FB" w14:textId="77777777" w:rsidTr="008E6129">
        <w:trPr>
          <w:trHeight w:val="177"/>
        </w:trPr>
        <w:tc>
          <w:tcPr>
            <w:tcW w:w="2635" w:type="dxa"/>
            <w:shd w:val="clear" w:color="auto" w:fill="9933FF"/>
          </w:tcPr>
          <w:p w14:paraId="3B38746D" w14:textId="77777777" w:rsidR="00241A16" w:rsidRPr="00E63384" w:rsidRDefault="00241A16" w:rsidP="008E6129">
            <w:pPr>
              <w:rPr>
                <w:b/>
              </w:rPr>
            </w:pPr>
            <w:r w:rsidRPr="00E63384">
              <w:rPr>
                <w:b/>
              </w:rPr>
              <w:t>Wat heb ik gegeten?</w:t>
            </w:r>
          </w:p>
        </w:tc>
        <w:tc>
          <w:tcPr>
            <w:tcW w:w="2948" w:type="dxa"/>
            <w:shd w:val="clear" w:color="auto" w:fill="9933FF"/>
          </w:tcPr>
          <w:p w14:paraId="7FD73FF4" w14:textId="77777777" w:rsidR="00241A16" w:rsidRPr="00E63384" w:rsidRDefault="00241A16" w:rsidP="008E6129">
            <w:pPr>
              <w:rPr>
                <w:b/>
              </w:rPr>
            </w:pPr>
            <w:r w:rsidRPr="00E63384">
              <w:rPr>
                <w:b/>
              </w:rPr>
              <w:t>Hoe voel ik me hierna?</w:t>
            </w:r>
          </w:p>
        </w:tc>
      </w:tr>
      <w:tr w:rsidR="00241A16" w14:paraId="68E674D9" w14:textId="77777777" w:rsidTr="008E6129">
        <w:trPr>
          <w:trHeight w:val="421"/>
        </w:trPr>
        <w:tc>
          <w:tcPr>
            <w:tcW w:w="2635" w:type="dxa"/>
          </w:tcPr>
          <w:p w14:paraId="1F8B3464" w14:textId="77777777" w:rsidR="00241A16" w:rsidRDefault="00241A16" w:rsidP="008E6129">
            <w:pPr>
              <w:ind w:left="4"/>
            </w:pPr>
            <w:r>
              <w:t xml:space="preserve">Eetmoment 1. </w:t>
            </w:r>
          </w:p>
        </w:tc>
        <w:tc>
          <w:tcPr>
            <w:tcW w:w="2948" w:type="dxa"/>
          </w:tcPr>
          <w:p w14:paraId="3A65A7E3" w14:textId="77777777" w:rsidR="00241A16" w:rsidRDefault="00241A16" w:rsidP="008E6129"/>
        </w:tc>
      </w:tr>
      <w:tr w:rsidR="00241A16" w14:paraId="4CDB52C5" w14:textId="77777777" w:rsidTr="008E6129">
        <w:trPr>
          <w:trHeight w:val="462"/>
        </w:trPr>
        <w:tc>
          <w:tcPr>
            <w:tcW w:w="2635" w:type="dxa"/>
          </w:tcPr>
          <w:p w14:paraId="6C1D8A50" w14:textId="77777777" w:rsidR="00241A16" w:rsidRDefault="00241A16" w:rsidP="008E6129">
            <w:pPr>
              <w:ind w:left="4"/>
            </w:pPr>
            <w:r>
              <w:t xml:space="preserve">Eetmoment 2. </w:t>
            </w:r>
          </w:p>
        </w:tc>
        <w:tc>
          <w:tcPr>
            <w:tcW w:w="2948" w:type="dxa"/>
          </w:tcPr>
          <w:p w14:paraId="445004F7" w14:textId="77777777" w:rsidR="00241A16" w:rsidRDefault="00241A16" w:rsidP="008E6129"/>
        </w:tc>
      </w:tr>
      <w:tr w:rsidR="00241A16" w14:paraId="764AE6B1" w14:textId="77777777" w:rsidTr="008E6129">
        <w:trPr>
          <w:trHeight w:val="502"/>
        </w:trPr>
        <w:tc>
          <w:tcPr>
            <w:tcW w:w="2635" w:type="dxa"/>
          </w:tcPr>
          <w:p w14:paraId="15031DA5" w14:textId="77777777" w:rsidR="00241A16" w:rsidRDefault="00241A16" w:rsidP="008E6129">
            <w:pPr>
              <w:ind w:left="4"/>
            </w:pPr>
            <w:r>
              <w:t xml:space="preserve">Eetmoment 3. </w:t>
            </w:r>
          </w:p>
        </w:tc>
        <w:tc>
          <w:tcPr>
            <w:tcW w:w="2948" w:type="dxa"/>
          </w:tcPr>
          <w:p w14:paraId="339500C2" w14:textId="77777777" w:rsidR="00241A16" w:rsidRDefault="00241A16" w:rsidP="008E6129"/>
        </w:tc>
      </w:tr>
    </w:tbl>
    <w:p w14:paraId="32811ACC" w14:textId="77777777" w:rsidR="00241A16" w:rsidRDefault="00241A16" w:rsidP="00241A16"/>
    <w:p w14:paraId="1DEDDFC0" w14:textId="77777777" w:rsidR="00241A16" w:rsidRPr="00A55056" w:rsidRDefault="00241A16" w:rsidP="00241A16">
      <w:pPr>
        <w:rPr>
          <w:b/>
        </w:rPr>
      </w:pPr>
      <w:r w:rsidRPr="00A55056">
        <w:rPr>
          <w:b/>
        </w:rPr>
        <w:lastRenderedPageBreak/>
        <w:t>Oervoeding rooster</w:t>
      </w:r>
    </w:p>
    <w:tbl>
      <w:tblPr>
        <w:tblStyle w:val="Tabelraster"/>
        <w:tblW w:w="0" w:type="auto"/>
        <w:tblLook w:val="04A0" w:firstRow="1" w:lastRow="0" w:firstColumn="1" w:lastColumn="0" w:noHBand="0" w:noVBand="1"/>
      </w:tblPr>
      <w:tblGrid>
        <w:gridCol w:w="554"/>
        <w:gridCol w:w="554"/>
        <w:gridCol w:w="554"/>
        <w:gridCol w:w="555"/>
        <w:gridCol w:w="555"/>
        <w:gridCol w:w="555"/>
        <w:gridCol w:w="555"/>
        <w:gridCol w:w="555"/>
        <w:gridCol w:w="555"/>
        <w:gridCol w:w="555"/>
      </w:tblGrid>
      <w:tr w:rsidR="00241A16" w:rsidRPr="00E63384" w14:paraId="76316028" w14:textId="77777777" w:rsidTr="008E6129">
        <w:tc>
          <w:tcPr>
            <w:tcW w:w="569" w:type="dxa"/>
          </w:tcPr>
          <w:p w14:paraId="49AD81D8" w14:textId="77777777" w:rsidR="00241A16" w:rsidRPr="00E63384" w:rsidRDefault="00241A16" w:rsidP="008E6129">
            <w:pPr>
              <w:jc w:val="right"/>
              <w:rPr>
                <w:sz w:val="16"/>
                <w:szCs w:val="16"/>
              </w:rPr>
            </w:pPr>
            <w:r>
              <w:rPr>
                <w:sz w:val="16"/>
                <w:szCs w:val="16"/>
              </w:rPr>
              <w:t>1</w:t>
            </w:r>
          </w:p>
        </w:tc>
        <w:tc>
          <w:tcPr>
            <w:tcW w:w="569" w:type="dxa"/>
          </w:tcPr>
          <w:p w14:paraId="205B250C" w14:textId="77777777" w:rsidR="00241A16" w:rsidRPr="00E63384" w:rsidRDefault="00241A16" w:rsidP="008E6129">
            <w:pPr>
              <w:jc w:val="right"/>
              <w:rPr>
                <w:sz w:val="16"/>
                <w:szCs w:val="16"/>
              </w:rPr>
            </w:pPr>
            <w:r w:rsidRPr="00E63384">
              <w:rPr>
                <w:sz w:val="16"/>
                <w:szCs w:val="16"/>
              </w:rPr>
              <w:t>2</w:t>
            </w:r>
          </w:p>
        </w:tc>
        <w:tc>
          <w:tcPr>
            <w:tcW w:w="569" w:type="dxa"/>
          </w:tcPr>
          <w:p w14:paraId="63A8EE36" w14:textId="77777777" w:rsidR="00241A16" w:rsidRPr="00E63384" w:rsidRDefault="00241A16" w:rsidP="008E6129">
            <w:pPr>
              <w:jc w:val="right"/>
              <w:rPr>
                <w:sz w:val="16"/>
                <w:szCs w:val="16"/>
              </w:rPr>
            </w:pPr>
            <w:r w:rsidRPr="00E63384">
              <w:rPr>
                <w:sz w:val="16"/>
                <w:szCs w:val="16"/>
              </w:rPr>
              <w:t>3</w:t>
            </w:r>
          </w:p>
        </w:tc>
        <w:tc>
          <w:tcPr>
            <w:tcW w:w="570" w:type="dxa"/>
          </w:tcPr>
          <w:p w14:paraId="62C777F0" w14:textId="77777777" w:rsidR="00241A16" w:rsidRPr="00E63384" w:rsidRDefault="00241A16" w:rsidP="008E6129">
            <w:pPr>
              <w:jc w:val="right"/>
              <w:rPr>
                <w:sz w:val="16"/>
                <w:szCs w:val="16"/>
              </w:rPr>
            </w:pPr>
            <w:r w:rsidRPr="00E63384">
              <w:rPr>
                <w:sz w:val="16"/>
                <w:szCs w:val="16"/>
              </w:rPr>
              <w:t>4</w:t>
            </w:r>
          </w:p>
        </w:tc>
        <w:tc>
          <w:tcPr>
            <w:tcW w:w="570" w:type="dxa"/>
          </w:tcPr>
          <w:p w14:paraId="195128BA" w14:textId="77777777" w:rsidR="00241A16" w:rsidRPr="00E63384" w:rsidRDefault="00241A16" w:rsidP="008E6129">
            <w:pPr>
              <w:jc w:val="right"/>
              <w:rPr>
                <w:sz w:val="16"/>
                <w:szCs w:val="16"/>
              </w:rPr>
            </w:pPr>
            <w:r w:rsidRPr="00E63384">
              <w:rPr>
                <w:sz w:val="16"/>
                <w:szCs w:val="16"/>
              </w:rPr>
              <w:t>5</w:t>
            </w:r>
          </w:p>
        </w:tc>
        <w:tc>
          <w:tcPr>
            <w:tcW w:w="570" w:type="dxa"/>
          </w:tcPr>
          <w:p w14:paraId="599428AF" w14:textId="77777777" w:rsidR="00241A16" w:rsidRPr="00E63384" w:rsidRDefault="00241A16" w:rsidP="008E6129">
            <w:pPr>
              <w:jc w:val="right"/>
              <w:rPr>
                <w:sz w:val="16"/>
                <w:szCs w:val="16"/>
              </w:rPr>
            </w:pPr>
            <w:r w:rsidRPr="00E63384">
              <w:rPr>
                <w:sz w:val="16"/>
                <w:szCs w:val="16"/>
              </w:rPr>
              <w:t>6</w:t>
            </w:r>
          </w:p>
        </w:tc>
        <w:tc>
          <w:tcPr>
            <w:tcW w:w="570" w:type="dxa"/>
          </w:tcPr>
          <w:p w14:paraId="23E9957F" w14:textId="77777777" w:rsidR="00241A16" w:rsidRPr="00E63384" w:rsidRDefault="00241A16" w:rsidP="008E6129">
            <w:pPr>
              <w:jc w:val="right"/>
              <w:rPr>
                <w:sz w:val="16"/>
                <w:szCs w:val="16"/>
              </w:rPr>
            </w:pPr>
            <w:r w:rsidRPr="00E63384">
              <w:rPr>
                <w:sz w:val="16"/>
                <w:szCs w:val="16"/>
              </w:rPr>
              <w:t>7</w:t>
            </w:r>
          </w:p>
        </w:tc>
        <w:tc>
          <w:tcPr>
            <w:tcW w:w="570" w:type="dxa"/>
          </w:tcPr>
          <w:p w14:paraId="5318ED65" w14:textId="77777777" w:rsidR="00241A16" w:rsidRPr="00E63384" w:rsidRDefault="00241A16" w:rsidP="008E6129">
            <w:pPr>
              <w:jc w:val="right"/>
              <w:rPr>
                <w:sz w:val="16"/>
                <w:szCs w:val="16"/>
              </w:rPr>
            </w:pPr>
            <w:r w:rsidRPr="00E63384">
              <w:rPr>
                <w:sz w:val="16"/>
                <w:szCs w:val="16"/>
              </w:rPr>
              <w:t>8</w:t>
            </w:r>
          </w:p>
        </w:tc>
        <w:tc>
          <w:tcPr>
            <w:tcW w:w="570" w:type="dxa"/>
          </w:tcPr>
          <w:p w14:paraId="7E5827BC" w14:textId="77777777" w:rsidR="00241A16" w:rsidRPr="00E63384" w:rsidRDefault="00241A16" w:rsidP="008E6129">
            <w:pPr>
              <w:jc w:val="right"/>
              <w:rPr>
                <w:sz w:val="16"/>
                <w:szCs w:val="16"/>
              </w:rPr>
            </w:pPr>
            <w:r w:rsidRPr="00E63384">
              <w:rPr>
                <w:sz w:val="16"/>
                <w:szCs w:val="16"/>
              </w:rPr>
              <w:t>9</w:t>
            </w:r>
          </w:p>
        </w:tc>
        <w:tc>
          <w:tcPr>
            <w:tcW w:w="570" w:type="dxa"/>
          </w:tcPr>
          <w:p w14:paraId="16F954A8" w14:textId="77777777" w:rsidR="00241A16" w:rsidRPr="00E63384" w:rsidRDefault="00241A16" w:rsidP="008E6129">
            <w:pPr>
              <w:jc w:val="right"/>
              <w:rPr>
                <w:sz w:val="16"/>
                <w:szCs w:val="16"/>
              </w:rPr>
            </w:pPr>
            <w:r w:rsidRPr="00E63384">
              <w:rPr>
                <w:sz w:val="16"/>
                <w:szCs w:val="16"/>
              </w:rPr>
              <w:t>10</w:t>
            </w:r>
          </w:p>
        </w:tc>
      </w:tr>
      <w:tr w:rsidR="00241A16" w:rsidRPr="00E63384" w14:paraId="1718CE2C" w14:textId="77777777" w:rsidTr="008E6129">
        <w:tc>
          <w:tcPr>
            <w:tcW w:w="569" w:type="dxa"/>
          </w:tcPr>
          <w:p w14:paraId="5F42E866" w14:textId="77777777" w:rsidR="00241A16" w:rsidRPr="00E63384" w:rsidRDefault="00241A16" w:rsidP="008E6129">
            <w:pPr>
              <w:jc w:val="right"/>
              <w:rPr>
                <w:sz w:val="16"/>
                <w:szCs w:val="16"/>
              </w:rPr>
            </w:pPr>
            <w:r w:rsidRPr="00E63384">
              <w:rPr>
                <w:sz w:val="16"/>
                <w:szCs w:val="16"/>
              </w:rPr>
              <w:t>11</w:t>
            </w:r>
          </w:p>
        </w:tc>
        <w:tc>
          <w:tcPr>
            <w:tcW w:w="569" w:type="dxa"/>
          </w:tcPr>
          <w:p w14:paraId="24DA734A" w14:textId="77777777" w:rsidR="00241A16" w:rsidRPr="00E63384" w:rsidRDefault="00241A16" w:rsidP="008E6129">
            <w:pPr>
              <w:jc w:val="right"/>
              <w:rPr>
                <w:sz w:val="16"/>
                <w:szCs w:val="16"/>
              </w:rPr>
            </w:pPr>
            <w:r w:rsidRPr="00E63384">
              <w:rPr>
                <w:sz w:val="16"/>
                <w:szCs w:val="16"/>
              </w:rPr>
              <w:t>12</w:t>
            </w:r>
          </w:p>
        </w:tc>
        <w:tc>
          <w:tcPr>
            <w:tcW w:w="569" w:type="dxa"/>
          </w:tcPr>
          <w:p w14:paraId="6B859660" w14:textId="77777777" w:rsidR="00241A16" w:rsidRPr="00E63384" w:rsidRDefault="00241A16" w:rsidP="008E6129">
            <w:pPr>
              <w:jc w:val="right"/>
              <w:rPr>
                <w:sz w:val="16"/>
                <w:szCs w:val="16"/>
              </w:rPr>
            </w:pPr>
            <w:r w:rsidRPr="00E63384">
              <w:rPr>
                <w:sz w:val="16"/>
                <w:szCs w:val="16"/>
              </w:rPr>
              <w:t>13</w:t>
            </w:r>
          </w:p>
        </w:tc>
        <w:tc>
          <w:tcPr>
            <w:tcW w:w="570" w:type="dxa"/>
          </w:tcPr>
          <w:p w14:paraId="7EE6DF6D" w14:textId="77777777" w:rsidR="00241A16" w:rsidRPr="00E63384" w:rsidRDefault="00241A16" w:rsidP="008E6129">
            <w:pPr>
              <w:jc w:val="right"/>
              <w:rPr>
                <w:sz w:val="16"/>
                <w:szCs w:val="16"/>
              </w:rPr>
            </w:pPr>
            <w:r w:rsidRPr="00E63384">
              <w:rPr>
                <w:sz w:val="16"/>
                <w:szCs w:val="16"/>
              </w:rPr>
              <w:t>14</w:t>
            </w:r>
          </w:p>
        </w:tc>
        <w:tc>
          <w:tcPr>
            <w:tcW w:w="570" w:type="dxa"/>
          </w:tcPr>
          <w:p w14:paraId="7A1650DB" w14:textId="77777777" w:rsidR="00241A16" w:rsidRPr="00E63384" w:rsidRDefault="00241A16" w:rsidP="008E6129">
            <w:pPr>
              <w:jc w:val="right"/>
              <w:rPr>
                <w:sz w:val="16"/>
                <w:szCs w:val="16"/>
              </w:rPr>
            </w:pPr>
            <w:r w:rsidRPr="00E63384">
              <w:rPr>
                <w:sz w:val="16"/>
                <w:szCs w:val="16"/>
              </w:rPr>
              <w:t>15</w:t>
            </w:r>
          </w:p>
        </w:tc>
        <w:tc>
          <w:tcPr>
            <w:tcW w:w="570" w:type="dxa"/>
          </w:tcPr>
          <w:p w14:paraId="4528CFEE" w14:textId="77777777" w:rsidR="00241A16" w:rsidRPr="00E63384" w:rsidRDefault="00241A16" w:rsidP="008E6129">
            <w:pPr>
              <w:jc w:val="right"/>
              <w:rPr>
                <w:sz w:val="16"/>
                <w:szCs w:val="16"/>
              </w:rPr>
            </w:pPr>
            <w:r w:rsidRPr="00E63384">
              <w:rPr>
                <w:sz w:val="16"/>
                <w:szCs w:val="16"/>
              </w:rPr>
              <w:t>16</w:t>
            </w:r>
          </w:p>
        </w:tc>
        <w:tc>
          <w:tcPr>
            <w:tcW w:w="570" w:type="dxa"/>
          </w:tcPr>
          <w:p w14:paraId="49BDA65E" w14:textId="77777777" w:rsidR="00241A16" w:rsidRPr="00E63384" w:rsidRDefault="00241A16" w:rsidP="008E6129">
            <w:pPr>
              <w:jc w:val="right"/>
              <w:rPr>
                <w:sz w:val="16"/>
                <w:szCs w:val="16"/>
              </w:rPr>
            </w:pPr>
            <w:r w:rsidRPr="00E63384">
              <w:rPr>
                <w:sz w:val="16"/>
                <w:szCs w:val="16"/>
              </w:rPr>
              <w:t>17</w:t>
            </w:r>
          </w:p>
        </w:tc>
        <w:tc>
          <w:tcPr>
            <w:tcW w:w="570" w:type="dxa"/>
          </w:tcPr>
          <w:p w14:paraId="0BA433E0" w14:textId="77777777" w:rsidR="00241A16" w:rsidRPr="00E63384" w:rsidRDefault="00241A16" w:rsidP="008E6129">
            <w:pPr>
              <w:jc w:val="right"/>
              <w:rPr>
                <w:sz w:val="16"/>
                <w:szCs w:val="16"/>
              </w:rPr>
            </w:pPr>
            <w:r w:rsidRPr="00E63384">
              <w:rPr>
                <w:sz w:val="16"/>
                <w:szCs w:val="16"/>
              </w:rPr>
              <w:t>18</w:t>
            </w:r>
          </w:p>
        </w:tc>
        <w:tc>
          <w:tcPr>
            <w:tcW w:w="570" w:type="dxa"/>
          </w:tcPr>
          <w:p w14:paraId="3566D60B" w14:textId="77777777" w:rsidR="00241A16" w:rsidRPr="00E63384" w:rsidRDefault="00241A16" w:rsidP="008E6129">
            <w:pPr>
              <w:jc w:val="right"/>
              <w:rPr>
                <w:sz w:val="16"/>
                <w:szCs w:val="16"/>
              </w:rPr>
            </w:pPr>
            <w:r w:rsidRPr="00E63384">
              <w:rPr>
                <w:sz w:val="16"/>
                <w:szCs w:val="16"/>
              </w:rPr>
              <w:t>19</w:t>
            </w:r>
          </w:p>
        </w:tc>
        <w:tc>
          <w:tcPr>
            <w:tcW w:w="570" w:type="dxa"/>
          </w:tcPr>
          <w:p w14:paraId="452E2A47" w14:textId="77777777" w:rsidR="00241A16" w:rsidRPr="00E63384" w:rsidRDefault="00241A16" w:rsidP="008E6129">
            <w:pPr>
              <w:jc w:val="right"/>
              <w:rPr>
                <w:sz w:val="16"/>
                <w:szCs w:val="16"/>
              </w:rPr>
            </w:pPr>
            <w:r w:rsidRPr="00E63384">
              <w:rPr>
                <w:sz w:val="16"/>
                <w:szCs w:val="16"/>
              </w:rPr>
              <w:t>20</w:t>
            </w:r>
          </w:p>
        </w:tc>
      </w:tr>
      <w:tr w:rsidR="00241A16" w:rsidRPr="00E63384" w14:paraId="71C56B0C" w14:textId="77777777" w:rsidTr="008E6129">
        <w:tc>
          <w:tcPr>
            <w:tcW w:w="569" w:type="dxa"/>
          </w:tcPr>
          <w:p w14:paraId="2DAA2270" w14:textId="77777777" w:rsidR="00241A16" w:rsidRPr="00E63384" w:rsidRDefault="00241A16" w:rsidP="008E6129">
            <w:pPr>
              <w:jc w:val="right"/>
              <w:rPr>
                <w:sz w:val="16"/>
                <w:szCs w:val="16"/>
              </w:rPr>
            </w:pPr>
            <w:r>
              <w:rPr>
                <w:sz w:val="16"/>
                <w:szCs w:val="16"/>
              </w:rPr>
              <w:t xml:space="preserve">   </w:t>
            </w:r>
            <w:r w:rsidRPr="00E63384">
              <w:rPr>
                <w:sz w:val="16"/>
                <w:szCs w:val="16"/>
              </w:rPr>
              <w:t>21</w:t>
            </w:r>
          </w:p>
        </w:tc>
        <w:tc>
          <w:tcPr>
            <w:tcW w:w="569" w:type="dxa"/>
          </w:tcPr>
          <w:p w14:paraId="72F7DBDB" w14:textId="77777777" w:rsidR="00241A16" w:rsidRPr="00E63384" w:rsidRDefault="00241A16" w:rsidP="008E6129">
            <w:pPr>
              <w:jc w:val="right"/>
              <w:rPr>
                <w:sz w:val="16"/>
                <w:szCs w:val="16"/>
              </w:rPr>
            </w:pPr>
            <w:r w:rsidRPr="00E63384">
              <w:rPr>
                <w:sz w:val="16"/>
                <w:szCs w:val="16"/>
              </w:rPr>
              <w:t>22</w:t>
            </w:r>
          </w:p>
        </w:tc>
        <w:tc>
          <w:tcPr>
            <w:tcW w:w="569" w:type="dxa"/>
          </w:tcPr>
          <w:p w14:paraId="29BA511A" w14:textId="77777777" w:rsidR="00241A16" w:rsidRPr="00E63384" w:rsidRDefault="00241A16" w:rsidP="008E6129">
            <w:pPr>
              <w:jc w:val="right"/>
              <w:rPr>
                <w:sz w:val="16"/>
                <w:szCs w:val="16"/>
              </w:rPr>
            </w:pPr>
            <w:r w:rsidRPr="00E63384">
              <w:rPr>
                <w:sz w:val="16"/>
                <w:szCs w:val="16"/>
              </w:rPr>
              <w:t>23</w:t>
            </w:r>
          </w:p>
        </w:tc>
        <w:tc>
          <w:tcPr>
            <w:tcW w:w="570" w:type="dxa"/>
          </w:tcPr>
          <w:p w14:paraId="6BC625B0" w14:textId="77777777" w:rsidR="00241A16" w:rsidRPr="00E63384" w:rsidRDefault="00241A16" w:rsidP="008E6129">
            <w:pPr>
              <w:jc w:val="right"/>
              <w:rPr>
                <w:sz w:val="16"/>
                <w:szCs w:val="16"/>
              </w:rPr>
            </w:pPr>
            <w:r w:rsidRPr="00E63384">
              <w:rPr>
                <w:sz w:val="16"/>
                <w:szCs w:val="16"/>
              </w:rPr>
              <w:t>24</w:t>
            </w:r>
          </w:p>
        </w:tc>
        <w:tc>
          <w:tcPr>
            <w:tcW w:w="570" w:type="dxa"/>
          </w:tcPr>
          <w:p w14:paraId="2BA0C993" w14:textId="77777777" w:rsidR="00241A16" w:rsidRPr="00E63384" w:rsidRDefault="00241A16" w:rsidP="008E6129">
            <w:pPr>
              <w:jc w:val="right"/>
              <w:rPr>
                <w:sz w:val="16"/>
                <w:szCs w:val="16"/>
              </w:rPr>
            </w:pPr>
            <w:r w:rsidRPr="00E63384">
              <w:rPr>
                <w:sz w:val="16"/>
                <w:szCs w:val="16"/>
              </w:rPr>
              <w:t>25</w:t>
            </w:r>
          </w:p>
        </w:tc>
        <w:tc>
          <w:tcPr>
            <w:tcW w:w="570" w:type="dxa"/>
          </w:tcPr>
          <w:p w14:paraId="5261D0F6" w14:textId="77777777" w:rsidR="00241A16" w:rsidRPr="00E63384" w:rsidRDefault="00241A16" w:rsidP="008E6129">
            <w:pPr>
              <w:jc w:val="right"/>
              <w:rPr>
                <w:sz w:val="16"/>
                <w:szCs w:val="16"/>
              </w:rPr>
            </w:pPr>
            <w:r w:rsidRPr="00E63384">
              <w:rPr>
                <w:sz w:val="16"/>
                <w:szCs w:val="16"/>
              </w:rPr>
              <w:t>26</w:t>
            </w:r>
          </w:p>
        </w:tc>
        <w:tc>
          <w:tcPr>
            <w:tcW w:w="570" w:type="dxa"/>
          </w:tcPr>
          <w:p w14:paraId="0D9A4EED" w14:textId="77777777" w:rsidR="00241A16" w:rsidRPr="00E63384" w:rsidRDefault="00241A16" w:rsidP="008E6129">
            <w:pPr>
              <w:jc w:val="right"/>
              <w:rPr>
                <w:sz w:val="16"/>
                <w:szCs w:val="16"/>
              </w:rPr>
            </w:pPr>
            <w:r w:rsidRPr="00E63384">
              <w:rPr>
                <w:sz w:val="16"/>
                <w:szCs w:val="16"/>
              </w:rPr>
              <w:t>27</w:t>
            </w:r>
          </w:p>
        </w:tc>
        <w:tc>
          <w:tcPr>
            <w:tcW w:w="570" w:type="dxa"/>
          </w:tcPr>
          <w:p w14:paraId="73D2A09A" w14:textId="77777777" w:rsidR="00241A16" w:rsidRPr="00E63384" w:rsidRDefault="00241A16" w:rsidP="008E6129">
            <w:pPr>
              <w:jc w:val="right"/>
              <w:rPr>
                <w:sz w:val="16"/>
                <w:szCs w:val="16"/>
              </w:rPr>
            </w:pPr>
            <w:r w:rsidRPr="00E63384">
              <w:rPr>
                <w:sz w:val="16"/>
                <w:szCs w:val="16"/>
              </w:rPr>
              <w:t>28</w:t>
            </w:r>
          </w:p>
        </w:tc>
        <w:tc>
          <w:tcPr>
            <w:tcW w:w="570" w:type="dxa"/>
          </w:tcPr>
          <w:p w14:paraId="72683139" w14:textId="77777777" w:rsidR="00241A16" w:rsidRPr="00E63384" w:rsidRDefault="00241A16" w:rsidP="008E6129">
            <w:pPr>
              <w:jc w:val="right"/>
              <w:rPr>
                <w:sz w:val="16"/>
                <w:szCs w:val="16"/>
              </w:rPr>
            </w:pPr>
            <w:r w:rsidRPr="00E63384">
              <w:rPr>
                <w:sz w:val="16"/>
                <w:szCs w:val="16"/>
              </w:rPr>
              <w:t>29</w:t>
            </w:r>
          </w:p>
        </w:tc>
        <w:tc>
          <w:tcPr>
            <w:tcW w:w="570" w:type="dxa"/>
          </w:tcPr>
          <w:p w14:paraId="22354C86" w14:textId="77777777" w:rsidR="00241A16" w:rsidRPr="00E63384" w:rsidRDefault="00241A16" w:rsidP="008E6129">
            <w:pPr>
              <w:jc w:val="right"/>
              <w:rPr>
                <w:sz w:val="16"/>
                <w:szCs w:val="16"/>
              </w:rPr>
            </w:pPr>
            <w:r w:rsidRPr="00E63384">
              <w:rPr>
                <w:sz w:val="16"/>
                <w:szCs w:val="16"/>
              </w:rPr>
              <w:t>30</w:t>
            </w:r>
          </w:p>
        </w:tc>
      </w:tr>
      <w:tr w:rsidR="00241A16" w:rsidRPr="00E63384" w14:paraId="07E7C660" w14:textId="77777777" w:rsidTr="008E6129">
        <w:tblPrEx>
          <w:tblCellMar>
            <w:left w:w="70" w:type="dxa"/>
            <w:right w:w="70" w:type="dxa"/>
          </w:tblCellMar>
          <w:tblLook w:val="0000" w:firstRow="0" w:lastRow="0" w:firstColumn="0" w:lastColumn="0" w:noHBand="0" w:noVBand="0"/>
        </w:tblPrEx>
        <w:trPr>
          <w:gridAfter w:val="9"/>
          <w:wAfter w:w="5128" w:type="dxa"/>
          <w:trHeight w:val="259"/>
        </w:trPr>
        <w:tc>
          <w:tcPr>
            <w:tcW w:w="569" w:type="dxa"/>
          </w:tcPr>
          <w:p w14:paraId="3DA8984E" w14:textId="77777777" w:rsidR="00241A16" w:rsidRPr="00E63384" w:rsidRDefault="00241A16" w:rsidP="008E6129">
            <w:pPr>
              <w:jc w:val="center"/>
              <w:rPr>
                <w:sz w:val="16"/>
                <w:szCs w:val="16"/>
              </w:rPr>
            </w:pPr>
            <w:r>
              <w:rPr>
                <w:sz w:val="16"/>
                <w:szCs w:val="16"/>
              </w:rPr>
              <w:t xml:space="preserve">     </w:t>
            </w:r>
            <w:r w:rsidRPr="00E63384">
              <w:rPr>
                <w:sz w:val="16"/>
                <w:szCs w:val="16"/>
              </w:rPr>
              <w:t>31</w:t>
            </w:r>
          </w:p>
        </w:tc>
      </w:tr>
    </w:tbl>
    <w:p w14:paraId="61B202C7" w14:textId="77777777" w:rsidR="00241A16" w:rsidRDefault="00241A16" w:rsidP="00241A16">
      <w:r>
        <w:t>Kleur in:</w:t>
      </w:r>
    </w:p>
    <w:p w14:paraId="05216516" w14:textId="77777777" w:rsidR="00241A16" w:rsidRDefault="00241A16" w:rsidP="00241A16">
      <w:r w:rsidRPr="00A55056">
        <w:rPr>
          <w:shd w:val="clear" w:color="auto" w:fill="70AD47" w:themeFill="accent6"/>
        </w:rPr>
        <w:t>Maximaal 3 eetmomenten ‘oer’ gegeten</w:t>
      </w:r>
      <w:r>
        <w:t xml:space="preserve"> </w:t>
      </w:r>
    </w:p>
    <w:p w14:paraId="6D2FB9D5" w14:textId="77777777" w:rsidR="00241A16" w:rsidRDefault="00241A16" w:rsidP="00241A16">
      <w:r w:rsidRPr="00A55056">
        <w:rPr>
          <w:shd w:val="clear" w:color="auto" w:fill="FFC000"/>
        </w:rPr>
        <w:t>Heel de dag goed ‘oer’gegeten</w:t>
      </w:r>
      <w:r>
        <w:t xml:space="preserve"> </w:t>
      </w:r>
    </w:p>
    <w:p w14:paraId="5AF90D19" w14:textId="77777777" w:rsidR="00241A16" w:rsidRDefault="00241A16" w:rsidP="00241A16">
      <w:r w:rsidRPr="00A55056">
        <w:rPr>
          <w:shd w:val="clear" w:color="auto" w:fill="FF0000"/>
        </w:rPr>
        <w:t>Niet ‘oer’ producten gegeten</w:t>
      </w:r>
      <w:r>
        <w:t xml:space="preserve"> </w:t>
      </w:r>
    </w:p>
    <w:p w14:paraId="1F786781" w14:textId="77777777" w:rsidR="00241A16" w:rsidRDefault="00241A16" w:rsidP="00241A16"/>
    <w:p w14:paraId="69277728" w14:textId="77777777" w:rsidR="00241A16" w:rsidRDefault="00241A16" w:rsidP="00241A16">
      <w:pPr>
        <w:rPr>
          <w:b/>
        </w:rPr>
      </w:pPr>
      <w:r w:rsidRPr="00A55056">
        <w:rPr>
          <w:b/>
        </w:rPr>
        <w:t>Gewichts</w:t>
      </w:r>
      <w:r>
        <w:rPr>
          <w:b/>
        </w:rPr>
        <w:t xml:space="preserve">verloop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5"/>
        <w:gridCol w:w="1226"/>
        <w:gridCol w:w="1276"/>
      </w:tblGrid>
      <w:tr w:rsidR="00241A16" w14:paraId="02F76EA5" w14:textId="77777777" w:rsidTr="008E6129">
        <w:trPr>
          <w:gridBefore w:val="1"/>
          <w:wBefore w:w="1005" w:type="dxa"/>
          <w:trHeight w:val="375"/>
        </w:trPr>
        <w:tc>
          <w:tcPr>
            <w:tcW w:w="1226" w:type="dxa"/>
          </w:tcPr>
          <w:p w14:paraId="2A133BAF" w14:textId="77777777" w:rsidR="00241A16" w:rsidRDefault="00241A16" w:rsidP="008E6129">
            <w:pPr>
              <w:rPr>
                <w:b/>
              </w:rPr>
            </w:pPr>
            <w:r>
              <w:rPr>
                <w:b/>
              </w:rPr>
              <w:t xml:space="preserve">Kg </w:t>
            </w:r>
          </w:p>
        </w:tc>
        <w:tc>
          <w:tcPr>
            <w:tcW w:w="1276" w:type="dxa"/>
          </w:tcPr>
          <w:p w14:paraId="3EE56F9B" w14:textId="77777777" w:rsidR="00241A16" w:rsidRDefault="00241A16" w:rsidP="008E6129">
            <w:pPr>
              <w:rPr>
                <w:b/>
              </w:rPr>
            </w:pPr>
            <w:r>
              <w:rPr>
                <w:b/>
              </w:rPr>
              <w:t>Buikomvang in cm</w:t>
            </w:r>
          </w:p>
        </w:tc>
      </w:tr>
      <w:tr w:rsidR="00241A16" w14:paraId="38D667EB" w14:textId="77777777" w:rsidTr="008E6129">
        <w:trPr>
          <w:trHeight w:val="380"/>
        </w:trPr>
        <w:tc>
          <w:tcPr>
            <w:tcW w:w="1005" w:type="dxa"/>
          </w:tcPr>
          <w:p w14:paraId="695C618B" w14:textId="77777777" w:rsidR="00241A16" w:rsidRDefault="00241A16" w:rsidP="008E6129">
            <w:pPr>
              <w:rPr>
                <w:b/>
              </w:rPr>
            </w:pPr>
            <w:r>
              <w:rPr>
                <w:b/>
              </w:rPr>
              <w:t>Maand 1</w:t>
            </w:r>
          </w:p>
        </w:tc>
        <w:tc>
          <w:tcPr>
            <w:tcW w:w="1226" w:type="dxa"/>
          </w:tcPr>
          <w:p w14:paraId="1816F4C8" w14:textId="77777777" w:rsidR="00241A16" w:rsidRDefault="00241A16" w:rsidP="008E6129">
            <w:pPr>
              <w:rPr>
                <w:b/>
              </w:rPr>
            </w:pPr>
          </w:p>
        </w:tc>
        <w:tc>
          <w:tcPr>
            <w:tcW w:w="1276" w:type="dxa"/>
            <w:shd w:val="clear" w:color="auto" w:fill="auto"/>
          </w:tcPr>
          <w:p w14:paraId="43B95A9F" w14:textId="77777777" w:rsidR="00241A16" w:rsidRDefault="00241A16" w:rsidP="008E6129">
            <w:pPr>
              <w:rPr>
                <w:b/>
              </w:rPr>
            </w:pPr>
          </w:p>
        </w:tc>
      </w:tr>
      <w:tr w:rsidR="00241A16" w14:paraId="57CCB362" w14:textId="77777777" w:rsidTr="008E6129">
        <w:trPr>
          <w:trHeight w:val="489"/>
        </w:trPr>
        <w:tc>
          <w:tcPr>
            <w:tcW w:w="1005" w:type="dxa"/>
          </w:tcPr>
          <w:p w14:paraId="145D7A44" w14:textId="77777777" w:rsidR="00241A16" w:rsidRDefault="00241A16" w:rsidP="008E6129">
            <w:pPr>
              <w:rPr>
                <w:b/>
              </w:rPr>
            </w:pPr>
            <w:r>
              <w:rPr>
                <w:b/>
              </w:rPr>
              <w:t>Maand 2</w:t>
            </w:r>
          </w:p>
        </w:tc>
        <w:tc>
          <w:tcPr>
            <w:tcW w:w="1226" w:type="dxa"/>
          </w:tcPr>
          <w:p w14:paraId="612838A6" w14:textId="77777777" w:rsidR="00241A16" w:rsidRDefault="00241A16" w:rsidP="008E6129">
            <w:pPr>
              <w:rPr>
                <w:b/>
              </w:rPr>
            </w:pPr>
          </w:p>
        </w:tc>
        <w:tc>
          <w:tcPr>
            <w:tcW w:w="1276" w:type="dxa"/>
            <w:shd w:val="clear" w:color="auto" w:fill="auto"/>
          </w:tcPr>
          <w:p w14:paraId="5F12301D" w14:textId="77777777" w:rsidR="00241A16" w:rsidRDefault="00241A16" w:rsidP="008E6129">
            <w:pPr>
              <w:rPr>
                <w:b/>
              </w:rPr>
            </w:pPr>
          </w:p>
        </w:tc>
      </w:tr>
      <w:tr w:rsidR="00241A16" w14:paraId="005877D7" w14:textId="77777777" w:rsidTr="008E6129">
        <w:trPr>
          <w:trHeight w:val="461"/>
        </w:trPr>
        <w:tc>
          <w:tcPr>
            <w:tcW w:w="1005" w:type="dxa"/>
          </w:tcPr>
          <w:p w14:paraId="630A9130" w14:textId="77777777" w:rsidR="00241A16" w:rsidRDefault="00241A16" w:rsidP="008E6129">
            <w:pPr>
              <w:rPr>
                <w:b/>
              </w:rPr>
            </w:pPr>
            <w:r>
              <w:rPr>
                <w:b/>
              </w:rPr>
              <w:t>Maand 3</w:t>
            </w:r>
          </w:p>
        </w:tc>
        <w:tc>
          <w:tcPr>
            <w:tcW w:w="1226" w:type="dxa"/>
          </w:tcPr>
          <w:p w14:paraId="2770CF6E" w14:textId="77777777" w:rsidR="00241A16" w:rsidRDefault="00241A16" w:rsidP="008E6129">
            <w:pPr>
              <w:rPr>
                <w:b/>
              </w:rPr>
            </w:pPr>
          </w:p>
        </w:tc>
        <w:tc>
          <w:tcPr>
            <w:tcW w:w="1276" w:type="dxa"/>
            <w:shd w:val="clear" w:color="auto" w:fill="auto"/>
          </w:tcPr>
          <w:p w14:paraId="2DD28581" w14:textId="77777777" w:rsidR="00241A16" w:rsidRDefault="00241A16" w:rsidP="008E6129">
            <w:pPr>
              <w:rPr>
                <w:b/>
              </w:rPr>
            </w:pPr>
          </w:p>
        </w:tc>
      </w:tr>
      <w:tr w:rsidR="00241A16" w14:paraId="7EA58E13" w14:textId="77777777" w:rsidTr="008E6129">
        <w:trPr>
          <w:trHeight w:val="502"/>
        </w:trPr>
        <w:tc>
          <w:tcPr>
            <w:tcW w:w="1005" w:type="dxa"/>
          </w:tcPr>
          <w:p w14:paraId="5CFA1BA4" w14:textId="77777777" w:rsidR="00241A16" w:rsidRDefault="00241A16" w:rsidP="008E6129">
            <w:pPr>
              <w:rPr>
                <w:b/>
              </w:rPr>
            </w:pPr>
            <w:r>
              <w:rPr>
                <w:b/>
              </w:rPr>
              <w:t>Maand 4</w:t>
            </w:r>
          </w:p>
        </w:tc>
        <w:tc>
          <w:tcPr>
            <w:tcW w:w="1226" w:type="dxa"/>
          </w:tcPr>
          <w:p w14:paraId="020346B0" w14:textId="77777777" w:rsidR="00241A16" w:rsidRDefault="00241A16" w:rsidP="008E6129">
            <w:pPr>
              <w:rPr>
                <w:b/>
              </w:rPr>
            </w:pPr>
          </w:p>
        </w:tc>
        <w:tc>
          <w:tcPr>
            <w:tcW w:w="1276" w:type="dxa"/>
            <w:shd w:val="clear" w:color="auto" w:fill="auto"/>
          </w:tcPr>
          <w:p w14:paraId="52BB8336" w14:textId="77777777" w:rsidR="00241A16" w:rsidRDefault="00241A16" w:rsidP="008E6129">
            <w:pPr>
              <w:rPr>
                <w:b/>
              </w:rPr>
            </w:pPr>
          </w:p>
        </w:tc>
      </w:tr>
      <w:tr w:rsidR="00241A16" w14:paraId="46231024" w14:textId="77777777" w:rsidTr="008E6129">
        <w:trPr>
          <w:trHeight w:val="353"/>
        </w:trPr>
        <w:tc>
          <w:tcPr>
            <w:tcW w:w="1005" w:type="dxa"/>
          </w:tcPr>
          <w:p w14:paraId="30486F7B" w14:textId="77777777" w:rsidR="00241A16" w:rsidRDefault="00241A16" w:rsidP="008E6129">
            <w:pPr>
              <w:rPr>
                <w:b/>
              </w:rPr>
            </w:pPr>
            <w:r>
              <w:rPr>
                <w:b/>
              </w:rPr>
              <w:t>Maand 5</w:t>
            </w:r>
          </w:p>
        </w:tc>
        <w:tc>
          <w:tcPr>
            <w:tcW w:w="1226" w:type="dxa"/>
          </w:tcPr>
          <w:p w14:paraId="65E98FD5" w14:textId="77777777" w:rsidR="00241A16" w:rsidRDefault="00241A16" w:rsidP="008E6129">
            <w:pPr>
              <w:rPr>
                <w:b/>
              </w:rPr>
            </w:pPr>
          </w:p>
        </w:tc>
        <w:tc>
          <w:tcPr>
            <w:tcW w:w="1276" w:type="dxa"/>
            <w:shd w:val="clear" w:color="auto" w:fill="auto"/>
          </w:tcPr>
          <w:p w14:paraId="4C3FC987" w14:textId="77777777" w:rsidR="00241A16" w:rsidRDefault="00241A16" w:rsidP="008E6129">
            <w:pPr>
              <w:rPr>
                <w:b/>
              </w:rPr>
            </w:pPr>
          </w:p>
        </w:tc>
      </w:tr>
      <w:tr w:rsidR="00241A16" w14:paraId="01F9003E" w14:textId="77777777" w:rsidTr="008E6129">
        <w:trPr>
          <w:trHeight w:val="421"/>
        </w:trPr>
        <w:tc>
          <w:tcPr>
            <w:tcW w:w="1005" w:type="dxa"/>
          </w:tcPr>
          <w:p w14:paraId="4A2F1596" w14:textId="77777777" w:rsidR="00241A16" w:rsidRDefault="00241A16" w:rsidP="008E6129">
            <w:pPr>
              <w:rPr>
                <w:b/>
              </w:rPr>
            </w:pPr>
            <w:r>
              <w:rPr>
                <w:b/>
              </w:rPr>
              <w:t>Maand 6</w:t>
            </w:r>
          </w:p>
        </w:tc>
        <w:tc>
          <w:tcPr>
            <w:tcW w:w="1226" w:type="dxa"/>
          </w:tcPr>
          <w:p w14:paraId="0B5BF389" w14:textId="77777777" w:rsidR="00241A16" w:rsidRDefault="00241A16" w:rsidP="008E6129">
            <w:pPr>
              <w:rPr>
                <w:b/>
              </w:rPr>
            </w:pPr>
          </w:p>
        </w:tc>
        <w:tc>
          <w:tcPr>
            <w:tcW w:w="1276" w:type="dxa"/>
            <w:shd w:val="clear" w:color="auto" w:fill="auto"/>
          </w:tcPr>
          <w:p w14:paraId="619A92A7" w14:textId="77777777" w:rsidR="00241A16" w:rsidRDefault="00241A16" w:rsidP="008E6129">
            <w:pPr>
              <w:rPr>
                <w:b/>
              </w:rPr>
            </w:pPr>
          </w:p>
        </w:tc>
      </w:tr>
      <w:tr w:rsidR="00241A16" w14:paraId="29CC8223" w14:textId="77777777" w:rsidTr="008E6129">
        <w:trPr>
          <w:trHeight w:val="652"/>
        </w:trPr>
        <w:tc>
          <w:tcPr>
            <w:tcW w:w="1005" w:type="dxa"/>
          </w:tcPr>
          <w:p w14:paraId="488AE965" w14:textId="77777777" w:rsidR="00241A16" w:rsidRDefault="00241A16" w:rsidP="008E6129">
            <w:pPr>
              <w:rPr>
                <w:b/>
              </w:rPr>
            </w:pPr>
            <w:r>
              <w:rPr>
                <w:b/>
              </w:rPr>
              <w:t>Totaal half jaar</w:t>
            </w:r>
          </w:p>
        </w:tc>
        <w:tc>
          <w:tcPr>
            <w:tcW w:w="1226" w:type="dxa"/>
          </w:tcPr>
          <w:p w14:paraId="14289B3E" w14:textId="77777777" w:rsidR="00241A16" w:rsidRDefault="00241A16" w:rsidP="008E6129">
            <w:pPr>
              <w:rPr>
                <w:b/>
              </w:rPr>
            </w:pPr>
          </w:p>
        </w:tc>
        <w:tc>
          <w:tcPr>
            <w:tcW w:w="1276" w:type="dxa"/>
            <w:shd w:val="clear" w:color="auto" w:fill="auto"/>
          </w:tcPr>
          <w:p w14:paraId="74D851F1" w14:textId="77777777" w:rsidR="00241A16" w:rsidRDefault="00241A16" w:rsidP="008E6129">
            <w:pPr>
              <w:rPr>
                <w:b/>
              </w:rPr>
            </w:pPr>
          </w:p>
        </w:tc>
      </w:tr>
    </w:tbl>
    <w:p w14:paraId="6B3B69FB" w14:textId="77777777" w:rsidR="00B218B7" w:rsidRPr="00B218B7" w:rsidRDefault="00B218B7" w:rsidP="00B218B7">
      <w:pPr>
        <w:rPr>
          <w:sz w:val="28"/>
        </w:rPr>
      </w:pPr>
    </w:p>
    <w:sectPr w:rsidR="00B218B7" w:rsidRPr="00B218B7" w:rsidSect="004341BD">
      <w:footerReference w:type="default" r:id="rId13"/>
      <w:pgSz w:w="8391" w:h="11907"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CC580" w14:textId="77777777" w:rsidR="00E1031F" w:rsidRDefault="00E1031F" w:rsidP="00083D8A">
      <w:pPr>
        <w:spacing w:after="0" w:line="240" w:lineRule="auto"/>
      </w:pPr>
      <w:r>
        <w:separator/>
      </w:r>
    </w:p>
  </w:endnote>
  <w:endnote w:type="continuationSeparator" w:id="0">
    <w:p w14:paraId="6725904B" w14:textId="77777777" w:rsidR="00E1031F" w:rsidRDefault="00E1031F" w:rsidP="0008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87C5" w14:textId="77777777" w:rsidR="004341BD" w:rsidRPr="00B218B7" w:rsidRDefault="00281CF3" w:rsidP="00B218B7">
    <w:pPr>
      <w:rPr>
        <w:i/>
        <w:sz w:val="18"/>
        <w:szCs w:val="18"/>
      </w:rPr>
    </w:pPr>
    <w:r w:rsidRPr="00B218B7">
      <w:rPr>
        <w:i/>
        <w:sz w:val="18"/>
        <w:szCs w:val="18"/>
      </w:rPr>
      <w:t>Gemaakt door Marianne van Berchum in opdracht van Osteopathie Ruis</w:t>
    </w:r>
  </w:p>
  <w:p w14:paraId="6CC151D4" w14:textId="77777777" w:rsidR="004341BD" w:rsidRDefault="004341BD">
    <w:pPr>
      <w:pStyle w:val="Voettekst"/>
    </w:pPr>
  </w:p>
  <w:p w14:paraId="4F6D13DF" w14:textId="77777777" w:rsidR="004341BD" w:rsidRDefault="004341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3A97D" w14:textId="77777777" w:rsidR="00E1031F" w:rsidRDefault="00E1031F" w:rsidP="00083D8A">
      <w:pPr>
        <w:spacing w:after="0" w:line="240" w:lineRule="auto"/>
      </w:pPr>
      <w:r>
        <w:separator/>
      </w:r>
    </w:p>
  </w:footnote>
  <w:footnote w:type="continuationSeparator" w:id="0">
    <w:p w14:paraId="371E6298" w14:textId="77777777" w:rsidR="00E1031F" w:rsidRDefault="00E1031F" w:rsidP="00083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B0"/>
    <w:rsid w:val="00083D8A"/>
    <w:rsid w:val="00134BF5"/>
    <w:rsid w:val="001E6E29"/>
    <w:rsid w:val="00241A16"/>
    <w:rsid w:val="00281CF3"/>
    <w:rsid w:val="00354B63"/>
    <w:rsid w:val="003A7B42"/>
    <w:rsid w:val="003C17E5"/>
    <w:rsid w:val="00412688"/>
    <w:rsid w:val="004341BD"/>
    <w:rsid w:val="0044220F"/>
    <w:rsid w:val="00526E3C"/>
    <w:rsid w:val="005E3E7B"/>
    <w:rsid w:val="006307AD"/>
    <w:rsid w:val="006541E6"/>
    <w:rsid w:val="007963CD"/>
    <w:rsid w:val="007E09B0"/>
    <w:rsid w:val="009652DF"/>
    <w:rsid w:val="00966AE1"/>
    <w:rsid w:val="00976B59"/>
    <w:rsid w:val="00A05FA4"/>
    <w:rsid w:val="00A14AD5"/>
    <w:rsid w:val="00A62747"/>
    <w:rsid w:val="00B218B7"/>
    <w:rsid w:val="00B506D6"/>
    <w:rsid w:val="00B8037F"/>
    <w:rsid w:val="00C86063"/>
    <w:rsid w:val="00D05F0A"/>
    <w:rsid w:val="00E1031F"/>
    <w:rsid w:val="00EC5D55"/>
    <w:rsid w:val="00F75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BE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E3E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09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09B0"/>
    <w:rPr>
      <w:rFonts w:ascii="Tahoma" w:hAnsi="Tahoma" w:cs="Tahoma"/>
      <w:sz w:val="16"/>
      <w:szCs w:val="16"/>
    </w:rPr>
  </w:style>
  <w:style w:type="paragraph" w:styleId="Koptekst">
    <w:name w:val="header"/>
    <w:basedOn w:val="Standaard"/>
    <w:link w:val="KoptekstChar"/>
    <w:uiPriority w:val="99"/>
    <w:semiHidden/>
    <w:unhideWhenUsed/>
    <w:rsid w:val="00083D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83D8A"/>
  </w:style>
  <w:style w:type="paragraph" w:styleId="Voettekst">
    <w:name w:val="footer"/>
    <w:basedOn w:val="Standaard"/>
    <w:link w:val="VoettekstChar"/>
    <w:uiPriority w:val="99"/>
    <w:unhideWhenUsed/>
    <w:rsid w:val="00083D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3D8A"/>
  </w:style>
  <w:style w:type="character" w:styleId="Hyperlink">
    <w:name w:val="Hyperlink"/>
    <w:basedOn w:val="Standaardalinea-lettertype"/>
    <w:uiPriority w:val="99"/>
    <w:unhideWhenUsed/>
    <w:rsid w:val="00281CF3"/>
    <w:rPr>
      <w:color w:val="0563C1" w:themeColor="hyperlink"/>
      <w:u w:val="single"/>
    </w:rPr>
  </w:style>
  <w:style w:type="paragraph" w:styleId="Lijstalinea">
    <w:name w:val="List Paragraph"/>
    <w:basedOn w:val="Standaard"/>
    <w:uiPriority w:val="34"/>
    <w:qFormat/>
    <w:rsid w:val="00B218B7"/>
    <w:pPr>
      <w:ind w:left="720"/>
      <w:contextualSpacing/>
    </w:pPr>
  </w:style>
  <w:style w:type="paragraph" w:styleId="Geenafstand">
    <w:name w:val="No Spacing"/>
    <w:uiPriority w:val="1"/>
    <w:qFormat/>
    <w:rsid w:val="00B218B7"/>
    <w:pPr>
      <w:spacing w:after="0" w:line="240" w:lineRule="auto"/>
    </w:pPr>
  </w:style>
  <w:style w:type="table" w:styleId="Tabelraster">
    <w:name w:val="Table Grid"/>
    <w:basedOn w:val="Standaardtabel"/>
    <w:uiPriority w:val="39"/>
    <w:rsid w:val="0024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832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Martin</cp:lastModifiedBy>
  <cp:revision>5</cp:revision>
  <dcterms:created xsi:type="dcterms:W3CDTF">2017-06-02T12:09:00Z</dcterms:created>
  <dcterms:modified xsi:type="dcterms:W3CDTF">2018-12-17T10:35:00Z</dcterms:modified>
</cp:coreProperties>
</file>